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56D0D" w14:textId="77777777" w:rsidR="00067147" w:rsidRPr="00E5650C" w:rsidRDefault="00067147" w:rsidP="00067147">
      <w:pPr>
        <w:pStyle w:val="Heading2"/>
        <w:jc w:val="center"/>
        <w:rPr>
          <w:b w:val="0"/>
          <w:bCs w:val="0"/>
          <w:sz w:val="20"/>
          <w:szCs w:val="20"/>
        </w:rPr>
      </w:pPr>
      <w:r w:rsidRPr="00E5650C">
        <w:rPr>
          <w:b w:val="0"/>
          <w:noProof/>
          <w:sz w:val="20"/>
          <w:szCs w:val="20"/>
          <w:lang w:val="en-US" w:eastAsia="en-US"/>
        </w:rPr>
        <w:drawing>
          <wp:inline distT="0" distB="0" distL="0" distR="0" wp14:anchorId="6BCB33BC" wp14:editId="6D8CA82F">
            <wp:extent cx="746760" cy="1242060"/>
            <wp:effectExtent l="0" t="0" r="0" b="0"/>
            <wp:docPr id="4" name="Afbeelding 1" descr="logo B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BH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1242060"/>
                    </a:xfrm>
                    <a:prstGeom prst="rect">
                      <a:avLst/>
                    </a:prstGeom>
                    <a:noFill/>
                    <a:ln>
                      <a:noFill/>
                    </a:ln>
                  </pic:spPr>
                </pic:pic>
              </a:graphicData>
            </a:graphic>
          </wp:inline>
        </w:drawing>
      </w:r>
    </w:p>
    <w:p w14:paraId="43C54F3C" w14:textId="77777777" w:rsidR="00067147" w:rsidRPr="00E5650C" w:rsidRDefault="00067147" w:rsidP="00067147">
      <w:pPr>
        <w:pStyle w:val="Heading2"/>
        <w:jc w:val="center"/>
        <w:rPr>
          <w:rFonts w:ascii="Verdana" w:hAnsi="Verdana"/>
          <w:sz w:val="20"/>
          <w:szCs w:val="20"/>
        </w:rPr>
      </w:pPr>
      <w:r w:rsidRPr="00E5650C">
        <w:rPr>
          <w:rFonts w:ascii="Verdana" w:hAnsi="Verdana"/>
          <w:sz w:val="20"/>
          <w:szCs w:val="20"/>
        </w:rPr>
        <w:t>Hoge Feestdagen 5775</w:t>
      </w:r>
    </w:p>
    <w:p w14:paraId="037D7D87" w14:textId="77777777" w:rsidR="00067147" w:rsidRPr="00E5650C" w:rsidRDefault="00067147" w:rsidP="00067147">
      <w:pPr>
        <w:pStyle w:val="NormalWeb"/>
        <w:spacing w:before="0" w:beforeAutospacing="0" w:after="0" w:afterAutospacing="0"/>
        <w:jc w:val="center"/>
        <w:rPr>
          <w:rFonts w:ascii="Verdana" w:hAnsi="Verdana"/>
          <w:b/>
          <w:bCs/>
          <w:sz w:val="20"/>
          <w:szCs w:val="20"/>
        </w:rPr>
      </w:pPr>
      <w:r w:rsidRPr="00E5650C">
        <w:rPr>
          <w:rFonts w:ascii="Verdana" w:hAnsi="Verdana"/>
          <w:b/>
          <w:bCs/>
          <w:sz w:val="20"/>
          <w:szCs w:val="20"/>
        </w:rPr>
        <w:t xml:space="preserve">Hierbij nodigen we iedereen van harte uit de Hoge Feestdagen </w:t>
      </w:r>
    </w:p>
    <w:p w14:paraId="00455786" w14:textId="77777777" w:rsidR="00067147" w:rsidRPr="00E5650C" w:rsidRDefault="00067147" w:rsidP="00067147">
      <w:pPr>
        <w:pStyle w:val="NormalWeb"/>
        <w:spacing w:before="0" w:beforeAutospacing="0" w:after="0" w:afterAutospacing="0"/>
        <w:jc w:val="center"/>
        <w:rPr>
          <w:rFonts w:ascii="Verdana" w:hAnsi="Verdana"/>
          <w:b/>
          <w:bCs/>
          <w:sz w:val="20"/>
          <w:szCs w:val="20"/>
        </w:rPr>
      </w:pPr>
      <w:r w:rsidRPr="00E5650C">
        <w:rPr>
          <w:rFonts w:ascii="Verdana" w:hAnsi="Verdana"/>
          <w:b/>
          <w:bCs/>
          <w:sz w:val="20"/>
          <w:szCs w:val="20"/>
        </w:rPr>
        <w:t xml:space="preserve">bij </w:t>
      </w:r>
      <w:proofErr w:type="spellStart"/>
      <w:r w:rsidRPr="00E5650C">
        <w:rPr>
          <w:rFonts w:ascii="Verdana" w:hAnsi="Verdana"/>
          <w:b/>
          <w:bCs/>
          <w:sz w:val="20"/>
          <w:szCs w:val="20"/>
        </w:rPr>
        <w:t>Beit</w:t>
      </w:r>
      <w:proofErr w:type="spellEnd"/>
      <w:r w:rsidRPr="00E5650C">
        <w:rPr>
          <w:rFonts w:ascii="Verdana" w:hAnsi="Verdana"/>
          <w:b/>
          <w:bCs/>
          <w:sz w:val="20"/>
          <w:szCs w:val="20"/>
        </w:rPr>
        <w:t xml:space="preserve"> </w:t>
      </w:r>
      <w:proofErr w:type="spellStart"/>
      <w:r w:rsidRPr="00E5650C">
        <w:rPr>
          <w:rFonts w:ascii="Verdana" w:hAnsi="Verdana"/>
          <w:b/>
          <w:bCs/>
          <w:sz w:val="20"/>
          <w:szCs w:val="20"/>
        </w:rPr>
        <w:t>Ha’Chidush</w:t>
      </w:r>
      <w:proofErr w:type="spellEnd"/>
      <w:r w:rsidRPr="00E5650C">
        <w:rPr>
          <w:rFonts w:ascii="Verdana" w:hAnsi="Verdana"/>
          <w:b/>
          <w:bCs/>
          <w:sz w:val="20"/>
          <w:szCs w:val="20"/>
        </w:rPr>
        <w:t xml:space="preserve"> te vieren</w:t>
      </w:r>
    </w:p>
    <w:p w14:paraId="7F3B5AFC" w14:textId="77777777" w:rsidR="00067147" w:rsidRPr="00E5650C" w:rsidRDefault="00067147" w:rsidP="00067147">
      <w:pPr>
        <w:pStyle w:val="NormalWeb"/>
        <w:spacing w:before="0" w:beforeAutospacing="0" w:after="0" w:afterAutospacing="0"/>
        <w:rPr>
          <w:rFonts w:ascii="Verdana" w:hAnsi="Verdana"/>
          <w:b/>
          <w:bCs/>
          <w:sz w:val="20"/>
          <w:szCs w:val="20"/>
        </w:rPr>
      </w:pPr>
    </w:p>
    <w:p w14:paraId="231E754E" w14:textId="77777777" w:rsidR="00067147" w:rsidRPr="00E5650C" w:rsidRDefault="00067147" w:rsidP="00067147">
      <w:pPr>
        <w:rPr>
          <w:rFonts w:ascii="Verdana" w:hAnsi="Verdana" w:cs="Arial"/>
          <w:color w:val="000000"/>
          <w:sz w:val="20"/>
          <w:szCs w:val="20"/>
        </w:rPr>
      </w:pPr>
    </w:p>
    <w:p w14:paraId="6286E7A8" w14:textId="77777777" w:rsidR="00067147" w:rsidRPr="00E5650C" w:rsidRDefault="00067147" w:rsidP="00067147">
      <w:pPr>
        <w:rPr>
          <w:rFonts w:ascii="Verdana" w:hAnsi="Verdana" w:cs="Tahoma"/>
          <w:sz w:val="20"/>
          <w:szCs w:val="20"/>
        </w:rPr>
      </w:pPr>
      <w:r w:rsidRPr="00E5650C">
        <w:rPr>
          <w:rFonts w:ascii="Verdana" w:hAnsi="Verdana" w:cs="Arial"/>
          <w:color w:val="000000"/>
          <w:sz w:val="20"/>
          <w:szCs w:val="20"/>
        </w:rPr>
        <w:t xml:space="preserve">We kijken ernaar uit met een ieder deze belangrijke dagen mee te maken. Wie mee wil werken, door muziek, zang, het bespreken van een tekst uit de </w:t>
      </w:r>
      <w:proofErr w:type="spellStart"/>
      <w:r w:rsidRPr="00E5650C">
        <w:rPr>
          <w:rFonts w:ascii="Verdana" w:hAnsi="Verdana" w:cs="Arial"/>
          <w:i/>
          <w:color w:val="000000"/>
          <w:sz w:val="20"/>
          <w:szCs w:val="20"/>
        </w:rPr>
        <w:t>Machzor</w:t>
      </w:r>
      <w:proofErr w:type="spellEnd"/>
      <w:r w:rsidRPr="00E5650C">
        <w:rPr>
          <w:rFonts w:ascii="Verdana" w:hAnsi="Verdana" w:cs="Arial"/>
          <w:color w:val="000000"/>
          <w:sz w:val="20"/>
          <w:szCs w:val="20"/>
        </w:rPr>
        <w:t xml:space="preserve"> of het voorlezen van een eigen tekst of gedicht, wordt verzocht dit </w:t>
      </w:r>
      <w:r w:rsidRPr="00E5650C">
        <w:rPr>
          <w:rFonts w:ascii="Verdana" w:hAnsi="Verdana" w:cs="Arial"/>
          <w:color w:val="000000"/>
          <w:sz w:val="20"/>
          <w:szCs w:val="20"/>
          <w:u w:val="single"/>
        </w:rPr>
        <w:t>liefst voor 1 september</w:t>
      </w:r>
      <w:r w:rsidRPr="00E5650C">
        <w:rPr>
          <w:rFonts w:ascii="Verdana" w:hAnsi="Verdana" w:cs="Arial"/>
          <w:color w:val="000000"/>
          <w:sz w:val="20"/>
          <w:szCs w:val="20"/>
        </w:rPr>
        <w:t xml:space="preserve"> door te geven aan </w:t>
      </w:r>
      <w:hyperlink r:id="rId6" w:history="1">
        <w:r w:rsidRPr="00E5650C">
          <w:rPr>
            <w:rStyle w:val="Hyperlink"/>
            <w:rFonts w:ascii="Verdana" w:hAnsi="Verdana" w:cs="Arial"/>
            <w:sz w:val="20"/>
            <w:szCs w:val="20"/>
          </w:rPr>
          <w:t>bhc@rabbijn.nl</w:t>
        </w:r>
      </w:hyperlink>
      <w:r w:rsidRPr="00E5650C">
        <w:rPr>
          <w:rFonts w:ascii="Verdana" w:hAnsi="Verdana" w:cs="Arial"/>
          <w:sz w:val="20"/>
          <w:szCs w:val="20"/>
        </w:rPr>
        <w:t xml:space="preserve">. </w:t>
      </w:r>
    </w:p>
    <w:p w14:paraId="6C720C51" w14:textId="77777777" w:rsidR="00067147" w:rsidRPr="00E5650C" w:rsidRDefault="00067147" w:rsidP="00067147">
      <w:pPr>
        <w:rPr>
          <w:rFonts w:ascii="Verdana" w:hAnsi="Verdana" w:cs="Arial"/>
          <w:color w:val="000000"/>
          <w:sz w:val="20"/>
          <w:szCs w:val="20"/>
        </w:rPr>
      </w:pPr>
      <w:r w:rsidRPr="00E5650C">
        <w:rPr>
          <w:rFonts w:ascii="Verdana" w:hAnsi="Verdana" w:cs="Arial"/>
          <w:color w:val="000000"/>
          <w:sz w:val="20"/>
          <w:szCs w:val="20"/>
        </w:rPr>
        <w:t xml:space="preserve">Kinderen en jongeren zijn ook welkom om mee te doen. Ook dit jaar is de toegang voor hen gratis. </w:t>
      </w:r>
    </w:p>
    <w:p w14:paraId="6E4F7C07" w14:textId="77777777" w:rsidR="00067147" w:rsidRDefault="00067147" w:rsidP="00067147">
      <w:pPr>
        <w:pStyle w:val="NormalWeb"/>
        <w:spacing w:before="0" w:beforeAutospacing="0" w:after="0" w:afterAutospacing="0"/>
        <w:jc w:val="center"/>
        <w:rPr>
          <w:rFonts w:ascii="Verdana" w:hAnsi="Verdana"/>
          <w:b/>
          <w:bCs/>
          <w:sz w:val="20"/>
          <w:szCs w:val="20"/>
        </w:rPr>
      </w:pPr>
    </w:p>
    <w:p w14:paraId="7A561B71" w14:textId="77777777" w:rsidR="00737976" w:rsidRDefault="00067147" w:rsidP="00067147">
      <w:pPr>
        <w:pStyle w:val="NormalWeb"/>
        <w:spacing w:before="0" w:beforeAutospacing="0" w:after="0" w:afterAutospacing="0"/>
        <w:jc w:val="center"/>
        <w:rPr>
          <w:rFonts w:ascii="Verdana" w:hAnsi="Verdana"/>
          <w:sz w:val="20"/>
          <w:szCs w:val="20"/>
        </w:rPr>
      </w:pPr>
      <w:proofErr w:type="spellStart"/>
      <w:r w:rsidRPr="00E5650C">
        <w:rPr>
          <w:rFonts w:ascii="Verdana" w:hAnsi="Verdana"/>
          <w:b/>
          <w:bCs/>
          <w:sz w:val="20"/>
          <w:szCs w:val="20"/>
        </w:rPr>
        <w:t>Erev</w:t>
      </w:r>
      <w:proofErr w:type="spellEnd"/>
      <w:r w:rsidRPr="00E5650C">
        <w:rPr>
          <w:rFonts w:ascii="Verdana" w:hAnsi="Verdana"/>
          <w:b/>
          <w:bCs/>
          <w:sz w:val="20"/>
          <w:szCs w:val="20"/>
        </w:rPr>
        <w:t xml:space="preserve"> </w:t>
      </w:r>
      <w:proofErr w:type="spellStart"/>
      <w:r w:rsidRPr="00E5650C">
        <w:rPr>
          <w:rFonts w:ascii="Verdana" w:hAnsi="Verdana"/>
          <w:b/>
          <w:bCs/>
          <w:sz w:val="20"/>
          <w:szCs w:val="20"/>
        </w:rPr>
        <w:t>Rosh</w:t>
      </w:r>
      <w:proofErr w:type="spellEnd"/>
      <w:r w:rsidRPr="00E5650C">
        <w:rPr>
          <w:rFonts w:ascii="Verdana" w:hAnsi="Verdana"/>
          <w:b/>
          <w:bCs/>
          <w:sz w:val="20"/>
          <w:szCs w:val="20"/>
        </w:rPr>
        <w:t xml:space="preserve"> </w:t>
      </w:r>
      <w:proofErr w:type="spellStart"/>
      <w:r w:rsidRPr="00E5650C">
        <w:rPr>
          <w:rFonts w:ascii="Verdana" w:hAnsi="Verdana"/>
          <w:b/>
          <w:bCs/>
          <w:sz w:val="20"/>
          <w:szCs w:val="20"/>
        </w:rPr>
        <w:t>HaShana</w:t>
      </w:r>
      <w:proofErr w:type="spellEnd"/>
      <w:r w:rsidRPr="00E5650C">
        <w:rPr>
          <w:rFonts w:ascii="Verdana" w:hAnsi="Verdana"/>
          <w:b/>
          <w:bCs/>
          <w:sz w:val="20"/>
          <w:szCs w:val="20"/>
        </w:rPr>
        <w:t xml:space="preserve">  24 september </w:t>
      </w:r>
    </w:p>
    <w:p w14:paraId="5467A47A" w14:textId="77777777" w:rsidR="00067147" w:rsidRDefault="00067147" w:rsidP="00067147">
      <w:pPr>
        <w:pStyle w:val="NormalWeb"/>
        <w:spacing w:before="0" w:beforeAutospacing="0" w:after="0" w:afterAutospacing="0"/>
        <w:jc w:val="center"/>
        <w:rPr>
          <w:rFonts w:ascii="Verdana" w:hAnsi="Verdana"/>
          <w:sz w:val="20"/>
          <w:szCs w:val="20"/>
        </w:rPr>
      </w:pPr>
      <w:r w:rsidRPr="00E5650C">
        <w:rPr>
          <w:rFonts w:ascii="Verdana" w:hAnsi="Verdana"/>
          <w:sz w:val="20"/>
          <w:szCs w:val="20"/>
        </w:rPr>
        <w:br/>
        <w:t xml:space="preserve">Na afloop Kiddush met appeltjes en honing </w:t>
      </w:r>
      <w:r w:rsidRPr="00E5650C">
        <w:rPr>
          <w:rFonts w:ascii="Verdana" w:hAnsi="Verdana"/>
          <w:sz w:val="20"/>
          <w:szCs w:val="20"/>
        </w:rPr>
        <w:br/>
      </w:r>
      <w:r w:rsidRPr="00E5650C">
        <w:rPr>
          <w:rFonts w:ascii="Verdana" w:hAnsi="Verdana"/>
          <w:sz w:val="20"/>
          <w:szCs w:val="20"/>
        </w:rPr>
        <w:br/>
      </w:r>
      <w:proofErr w:type="spellStart"/>
      <w:r w:rsidRPr="00E5650C">
        <w:rPr>
          <w:rFonts w:ascii="Verdana" w:hAnsi="Verdana"/>
          <w:b/>
          <w:bCs/>
          <w:sz w:val="20"/>
          <w:szCs w:val="20"/>
        </w:rPr>
        <w:t>Rosh</w:t>
      </w:r>
      <w:proofErr w:type="spellEnd"/>
      <w:r w:rsidRPr="00E5650C">
        <w:rPr>
          <w:rFonts w:ascii="Verdana" w:hAnsi="Verdana"/>
          <w:b/>
          <w:bCs/>
          <w:sz w:val="20"/>
          <w:szCs w:val="20"/>
        </w:rPr>
        <w:t xml:space="preserve"> </w:t>
      </w:r>
      <w:proofErr w:type="spellStart"/>
      <w:r w:rsidRPr="00E5650C">
        <w:rPr>
          <w:rFonts w:ascii="Verdana" w:hAnsi="Verdana"/>
          <w:b/>
          <w:bCs/>
          <w:sz w:val="20"/>
          <w:szCs w:val="20"/>
        </w:rPr>
        <w:t>HaShana</w:t>
      </w:r>
      <w:proofErr w:type="spellEnd"/>
      <w:r w:rsidRPr="00E5650C">
        <w:rPr>
          <w:rFonts w:ascii="Verdana" w:hAnsi="Verdana"/>
          <w:b/>
          <w:bCs/>
          <w:sz w:val="20"/>
          <w:szCs w:val="20"/>
        </w:rPr>
        <w:t xml:space="preserve"> 25 september</w:t>
      </w:r>
      <w:r w:rsidRPr="00E5650C">
        <w:rPr>
          <w:rFonts w:ascii="Verdana" w:hAnsi="Verdana"/>
          <w:sz w:val="20"/>
          <w:szCs w:val="20"/>
        </w:rPr>
        <w:br/>
      </w:r>
    </w:p>
    <w:p w14:paraId="271DC1DA" w14:textId="77777777" w:rsidR="00067147" w:rsidRDefault="00067147" w:rsidP="00067147">
      <w:pPr>
        <w:pStyle w:val="NormalWeb"/>
        <w:spacing w:before="0" w:beforeAutospacing="0" w:after="0" w:afterAutospacing="0"/>
        <w:jc w:val="center"/>
        <w:rPr>
          <w:rFonts w:ascii="Verdana" w:hAnsi="Verdana"/>
          <w:sz w:val="20"/>
          <w:szCs w:val="20"/>
        </w:rPr>
      </w:pPr>
      <w:proofErr w:type="spellStart"/>
      <w:r>
        <w:rPr>
          <w:rFonts w:ascii="Verdana" w:hAnsi="Verdana"/>
          <w:sz w:val="20"/>
          <w:szCs w:val="20"/>
        </w:rPr>
        <w:t>Shacharit</w:t>
      </w:r>
      <w:proofErr w:type="spellEnd"/>
      <w:r>
        <w:rPr>
          <w:rFonts w:ascii="Verdana" w:hAnsi="Verdana"/>
          <w:sz w:val="20"/>
          <w:szCs w:val="20"/>
        </w:rPr>
        <w:t xml:space="preserve"> en </w:t>
      </w:r>
      <w:proofErr w:type="spellStart"/>
      <w:r>
        <w:rPr>
          <w:rFonts w:ascii="Verdana" w:hAnsi="Verdana"/>
          <w:sz w:val="20"/>
          <w:szCs w:val="20"/>
        </w:rPr>
        <w:t>mussaf</w:t>
      </w:r>
      <w:proofErr w:type="spellEnd"/>
      <w:r>
        <w:rPr>
          <w:rFonts w:ascii="Verdana" w:hAnsi="Verdana"/>
          <w:sz w:val="20"/>
          <w:szCs w:val="20"/>
        </w:rPr>
        <w:t xml:space="preserve"> </w:t>
      </w:r>
      <w:proofErr w:type="spellStart"/>
      <w:r>
        <w:rPr>
          <w:rFonts w:ascii="Verdana" w:hAnsi="Verdana"/>
          <w:sz w:val="20"/>
          <w:szCs w:val="20"/>
        </w:rPr>
        <w:t>Rosh</w:t>
      </w:r>
      <w:proofErr w:type="spellEnd"/>
      <w:r>
        <w:rPr>
          <w:rFonts w:ascii="Verdana" w:hAnsi="Verdana"/>
          <w:sz w:val="20"/>
          <w:szCs w:val="20"/>
        </w:rPr>
        <w:t xml:space="preserve"> ha </w:t>
      </w:r>
      <w:proofErr w:type="spellStart"/>
      <w:r>
        <w:rPr>
          <w:rFonts w:ascii="Verdana" w:hAnsi="Verdana"/>
          <w:sz w:val="20"/>
          <w:szCs w:val="20"/>
        </w:rPr>
        <w:t>Shana</w:t>
      </w:r>
      <w:proofErr w:type="spellEnd"/>
      <w:r>
        <w:rPr>
          <w:rFonts w:ascii="Verdana" w:hAnsi="Verdana"/>
          <w:sz w:val="20"/>
          <w:szCs w:val="20"/>
        </w:rPr>
        <w:t xml:space="preserve">. </w:t>
      </w:r>
    </w:p>
    <w:p w14:paraId="3BA28064" w14:textId="77777777" w:rsidR="00067147" w:rsidRDefault="00067147" w:rsidP="00067147">
      <w:pPr>
        <w:pStyle w:val="NormalWeb"/>
        <w:spacing w:before="0" w:beforeAutospacing="0" w:after="0" w:afterAutospacing="0"/>
        <w:jc w:val="center"/>
        <w:rPr>
          <w:rFonts w:ascii="Verdana" w:hAnsi="Verdana"/>
          <w:sz w:val="20"/>
          <w:szCs w:val="20"/>
        </w:rPr>
      </w:pPr>
      <w:r>
        <w:rPr>
          <w:rFonts w:ascii="Verdana" w:hAnsi="Verdana"/>
          <w:sz w:val="20"/>
          <w:szCs w:val="20"/>
        </w:rPr>
        <w:t xml:space="preserve">Na afloop </w:t>
      </w:r>
      <w:proofErr w:type="spellStart"/>
      <w:r>
        <w:rPr>
          <w:rFonts w:ascii="Verdana" w:hAnsi="Verdana"/>
          <w:sz w:val="20"/>
          <w:szCs w:val="20"/>
        </w:rPr>
        <w:t>tashlich</w:t>
      </w:r>
      <w:proofErr w:type="spellEnd"/>
      <w:r>
        <w:rPr>
          <w:rFonts w:ascii="Verdana" w:hAnsi="Verdana"/>
          <w:sz w:val="20"/>
          <w:szCs w:val="20"/>
        </w:rPr>
        <w:t xml:space="preserve"> aan het water achter de sjoel en </w:t>
      </w:r>
      <w:proofErr w:type="spellStart"/>
      <w:r>
        <w:rPr>
          <w:rFonts w:ascii="Verdana" w:hAnsi="Verdana"/>
          <w:sz w:val="20"/>
          <w:szCs w:val="20"/>
        </w:rPr>
        <w:t>potluck</w:t>
      </w:r>
      <w:proofErr w:type="spellEnd"/>
      <w:r>
        <w:rPr>
          <w:rFonts w:ascii="Verdana" w:hAnsi="Verdana"/>
          <w:sz w:val="20"/>
          <w:szCs w:val="20"/>
        </w:rPr>
        <w:t xml:space="preserve"> lunch. </w:t>
      </w:r>
    </w:p>
    <w:p w14:paraId="64245F02" w14:textId="77777777" w:rsidR="00737976" w:rsidRDefault="00737976" w:rsidP="00067147">
      <w:pPr>
        <w:pStyle w:val="NormalWeb"/>
        <w:spacing w:before="0" w:beforeAutospacing="0" w:after="0" w:afterAutospacing="0"/>
        <w:jc w:val="center"/>
        <w:rPr>
          <w:rFonts w:ascii="Verdana" w:hAnsi="Verdana"/>
          <w:sz w:val="20"/>
          <w:szCs w:val="20"/>
        </w:rPr>
      </w:pPr>
    </w:p>
    <w:p w14:paraId="625DB208" w14:textId="77777777" w:rsidR="00737976" w:rsidRPr="00E5650C" w:rsidRDefault="00067147" w:rsidP="00067147">
      <w:pPr>
        <w:pStyle w:val="NormalWeb"/>
        <w:spacing w:before="0" w:beforeAutospacing="0" w:after="0" w:afterAutospacing="0"/>
        <w:jc w:val="center"/>
        <w:rPr>
          <w:rFonts w:ascii="Verdana" w:hAnsi="Verdana"/>
          <w:sz w:val="20"/>
          <w:szCs w:val="20"/>
        </w:rPr>
      </w:pPr>
      <w:r w:rsidRPr="00E5650C">
        <w:rPr>
          <w:rFonts w:ascii="Verdana" w:hAnsi="Verdana"/>
          <w:sz w:val="20"/>
          <w:szCs w:val="20"/>
        </w:rPr>
        <w:br/>
      </w:r>
      <w:r w:rsidRPr="00E5650C">
        <w:rPr>
          <w:rFonts w:ascii="Verdana" w:hAnsi="Verdana"/>
          <w:b/>
          <w:bCs/>
          <w:sz w:val="20"/>
          <w:szCs w:val="20"/>
        </w:rPr>
        <w:t xml:space="preserve">Kol </w:t>
      </w:r>
      <w:proofErr w:type="spellStart"/>
      <w:r w:rsidRPr="00E5650C">
        <w:rPr>
          <w:rFonts w:ascii="Verdana" w:hAnsi="Verdana"/>
          <w:b/>
          <w:bCs/>
          <w:sz w:val="20"/>
          <w:szCs w:val="20"/>
        </w:rPr>
        <w:t>Nidre</w:t>
      </w:r>
      <w:proofErr w:type="spellEnd"/>
      <w:r w:rsidRPr="00E5650C">
        <w:rPr>
          <w:rFonts w:ascii="Verdana" w:hAnsi="Verdana"/>
          <w:b/>
          <w:bCs/>
          <w:sz w:val="20"/>
          <w:szCs w:val="20"/>
        </w:rPr>
        <w:t xml:space="preserve"> (</w:t>
      </w:r>
      <w:proofErr w:type="spellStart"/>
      <w:r w:rsidRPr="00E5650C">
        <w:rPr>
          <w:rFonts w:ascii="Verdana" w:hAnsi="Verdana"/>
          <w:b/>
          <w:bCs/>
          <w:sz w:val="20"/>
          <w:szCs w:val="20"/>
        </w:rPr>
        <w:t>Erev</w:t>
      </w:r>
      <w:proofErr w:type="spellEnd"/>
      <w:r w:rsidRPr="00E5650C">
        <w:rPr>
          <w:rFonts w:ascii="Verdana" w:hAnsi="Verdana"/>
          <w:b/>
          <w:bCs/>
          <w:sz w:val="20"/>
          <w:szCs w:val="20"/>
        </w:rPr>
        <w:t xml:space="preserve"> </w:t>
      </w:r>
      <w:proofErr w:type="spellStart"/>
      <w:r w:rsidRPr="00E5650C">
        <w:rPr>
          <w:rFonts w:ascii="Verdana" w:hAnsi="Verdana"/>
          <w:b/>
          <w:bCs/>
          <w:sz w:val="20"/>
          <w:szCs w:val="20"/>
        </w:rPr>
        <w:t>Jom</w:t>
      </w:r>
      <w:proofErr w:type="spellEnd"/>
      <w:r w:rsidRPr="00E5650C">
        <w:rPr>
          <w:rFonts w:ascii="Verdana" w:hAnsi="Verdana"/>
          <w:b/>
          <w:bCs/>
          <w:sz w:val="20"/>
          <w:szCs w:val="20"/>
        </w:rPr>
        <w:t xml:space="preserve"> </w:t>
      </w:r>
      <w:proofErr w:type="spellStart"/>
      <w:r w:rsidRPr="00E5650C">
        <w:rPr>
          <w:rFonts w:ascii="Verdana" w:hAnsi="Verdana"/>
          <w:b/>
          <w:bCs/>
          <w:sz w:val="20"/>
          <w:szCs w:val="20"/>
        </w:rPr>
        <w:t>Kippur</w:t>
      </w:r>
      <w:proofErr w:type="spellEnd"/>
      <w:r w:rsidRPr="00E5650C">
        <w:rPr>
          <w:rFonts w:ascii="Verdana" w:hAnsi="Verdana"/>
          <w:b/>
          <w:bCs/>
          <w:sz w:val="20"/>
          <w:szCs w:val="20"/>
        </w:rPr>
        <w:t xml:space="preserve">) 3 oktober </w:t>
      </w:r>
      <w:r w:rsidRPr="00E5650C">
        <w:rPr>
          <w:rFonts w:ascii="Verdana" w:hAnsi="Verdana"/>
          <w:sz w:val="20"/>
          <w:szCs w:val="20"/>
        </w:rPr>
        <w:br/>
      </w:r>
    </w:p>
    <w:p w14:paraId="3F83C2BC" w14:textId="77777777" w:rsidR="00067147" w:rsidRPr="00E5650C" w:rsidRDefault="00067147" w:rsidP="00067147">
      <w:pPr>
        <w:pStyle w:val="NormalWeb"/>
        <w:spacing w:before="0" w:beforeAutospacing="0" w:after="0" w:afterAutospacing="0"/>
        <w:jc w:val="center"/>
        <w:rPr>
          <w:rFonts w:ascii="Verdana" w:hAnsi="Verdana"/>
          <w:sz w:val="20"/>
          <w:szCs w:val="20"/>
        </w:rPr>
      </w:pPr>
    </w:p>
    <w:p w14:paraId="3CD27A5E" w14:textId="77777777" w:rsidR="00737976" w:rsidRDefault="00067147" w:rsidP="00067147">
      <w:pPr>
        <w:pStyle w:val="NormalWeb"/>
        <w:spacing w:before="0" w:beforeAutospacing="0" w:after="0" w:afterAutospacing="0"/>
        <w:jc w:val="center"/>
        <w:rPr>
          <w:rFonts w:ascii="Verdana" w:hAnsi="Verdana"/>
          <w:b/>
          <w:bCs/>
          <w:sz w:val="20"/>
          <w:szCs w:val="20"/>
        </w:rPr>
      </w:pPr>
      <w:proofErr w:type="spellStart"/>
      <w:r w:rsidRPr="00E5650C">
        <w:rPr>
          <w:rFonts w:ascii="Verdana" w:hAnsi="Verdana"/>
          <w:b/>
          <w:bCs/>
          <w:sz w:val="20"/>
          <w:szCs w:val="20"/>
        </w:rPr>
        <w:t>Jom</w:t>
      </w:r>
      <w:proofErr w:type="spellEnd"/>
      <w:r w:rsidRPr="00E5650C">
        <w:rPr>
          <w:rFonts w:ascii="Verdana" w:hAnsi="Verdana"/>
          <w:b/>
          <w:bCs/>
          <w:sz w:val="20"/>
          <w:szCs w:val="20"/>
        </w:rPr>
        <w:t xml:space="preserve"> </w:t>
      </w:r>
      <w:proofErr w:type="spellStart"/>
      <w:r w:rsidRPr="00E5650C">
        <w:rPr>
          <w:rFonts w:ascii="Verdana" w:hAnsi="Verdana"/>
          <w:b/>
          <w:bCs/>
          <w:sz w:val="20"/>
          <w:szCs w:val="20"/>
        </w:rPr>
        <w:t>Kippur</w:t>
      </w:r>
      <w:proofErr w:type="spellEnd"/>
      <w:r w:rsidRPr="00E5650C">
        <w:rPr>
          <w:rFonts w:ascii="Verdana" w:hAnsi="Verdana"/>
          <w:b/>
          <w:bCs/>
          <w:sz w:val="20"/>
          <w:szCs w:val="20"/>
        </w:rPr>
        <w:t xml:space="preserve"> 4 oktober</w:t>
      </w:r>
    </w:p>
    <w:p w14:paraId="71AD3A58" w14:textId="77777777" w:rsidR="00067147" w:rsidRDefault="00067147" w:rsidP="00067147">
      <w:pPr>
        <w:pStyle w:val="NormalWeb"/>
        <w:spacing w:before="0" w:beforeAutospacing="0" w:after="0" w:afterAutospacing="0"/>
        <w:jc w:val="center"/>
        <w:rPr>
          <w:rFonts w:ascii="Verdana" w:hAnsi="Verdana"/>
          <w:sz w:val="20"/>
          <w:szCs w:val="20"/>
        </w:rPr>
      </w:pPr>
      <w:r w:rsidRPr="00E5650C">
        <w:rPr>
          <w:rFonts w:ascii="Verdana" w:hAnsi="Verdana"/>
          <w:sz w:val="20"/>
          <w:szCs w:val="20"/>
        </w:rPr>
        <w:br/>
      </w:r>
      <w:proofErr w:type="spellStart"/>
      <w:r w:rsidR="00737976">
        <w:rPr>
          <w:rFonts w:ascii="Verdana" w:hAnsi="Verdana"/>
          <w:sz w:val="20"/>
          <w:szCs w:val="20"/>
        </w:rPr>
        <w:t>Shacharit</w:t>
      </w:r>
      <w:proofErr w:type="spellEnd"/>
      <w:r w:rsidR="00737976">
        <w:rPr>
          <w:rFonts w:ascii="Verdana" w:hAnsi="Verdana"/>
          <w:sz w:val="20"/>
          <w:szCs w:val="20"/>
        </w:rPr>
        <w:t xml:space="preserve">,  </w:t>
      </w:r>
      <w:proofErr w:type="spellStart"/>
      <w:r w:rsidR="00737976">
        <w:rPr>
          <w:rFonts w:ascii="Verdana" w:hAnsi="Verdana"/>
          <w:sz w:val="20"/>
          <w:szCs w:val="20"/>
        </w:rPr>
        <w:t>mussaf</w:t>
      </w:r>
      <w:proofErr w:type="spellEnd"/>
      <w:r w:rsidR="00737976">
        <w:rPr>
          <w:rFonts w:ascii="Verdana" w:hAnsi="Verdana"/>
          <w:sz w:val="20"/>
          <w:szCs w:val="20"/>
        </w:rPr>
        <w:t>,  jongeren</w:t>
      </w:r>
      <w:bookmarkStart w:id="0" w:name="_GoBack"/>
      <w:bookmarkEnd w:id="0"/>
      <w:r>
        <w:rPr>
          <w:rFonts w:ascii="Verdana" w:hAnsi="Verdana"/>
          <w:sz w:val="20"/>
          <w:szCs w:val="20"/>
        </w:rPr>
        <w:t xml:space="preserve"> </w:t>
      </w:r>
      <w:proofErr w:type="spellStart"/>
      <w:r>
        <w:rPr>
          <w:rFonts w:ascii="Verdana" w:hAnsi="Verdana"/>
          <w:sz w:val="20"/>
          <w:szCs w:val="20"/>
        </w:rPr>
        <w:t>mincha</w:t>
      </w:r>
      <w:proofErr w:type="spellEnd"/>
      <w:r>
        <w:rPr>
          <w:rFonts w:ascii="Verdana" w:hAnsi="Verdana"/>
          <w:sz w:val="20"/>
          <w:szCs w:val="20"/>
        </w:rPr>
        <w:t xml:space="preserve">, </w:t>
      </w:r>
      <w:proofErr w:type="spellStart"/>
      <w:r w:rsidRPr="00E5650C">
        <w:rPr>
          <w:rFonts w:ascii="Verdana" w:hAnsi="Verdana"/>
          <w:sz w:val="20"/>
          <w:szCs w:val="20"/>
        </w:rPr>
        <w:t>Jizkor</w:t>
      </w:r>
      <w:proofErr w:type="spellEnd"/>
      <w:r>
        <w:rPr>
          <w:rFonts w:ascii="Verdana" w:hAnsi="Verdana"/>
          <w:sz w:val="20"/>
          <w:szCs w:val="20"/>
        </w:rPr>
        <w:t xml:space="preserve"> en </w:t>
      </w:r>
      <w:proofErr w:type="spellStart"/>
      <w:r>
        <w:rPr>
          <w:rFonts w:ascii="Verdana" w:hAnsi="Verdana"/>
          <w:sz w:val="20"/>
          <w:szCs w:val="20"/>
        </w:rPr>
        <w:t>Neila</w:t>
      </w:r>
      <w:proofErr w:type="spellEnd"/>
      <w:r w:rsidR="00737976">
        <w:rPr>
          <w:rFonts w:ascii="Verdana" w:hAnsi="Verdana"/>
          <w:sz w:val="20"/>
          <w:szCs w:val="20"/>
        </w:rPr>
        <w:t>.</w:t>
      </w:r>
    </w:p>
    <w:p w14:paraId="1DA425C7" w14:textId="77777777" w:rsidR="00737976" w:rsidRDefault="00737976" w:rsidP="00067147">
      <w:pPr>
        <w:pStyle w:val="NormalWeb"/>
        <w:spacing w:before="0" w:beforeAutospacing="0" w:after="0" w:afterAutospacing="0"/>
        <w:jc w:val="center"/>
        <w:rPr>
          <w:rFonts w:ascii="Verdana" w:hAnsi="Verdana"/>
          <w:sz w:val="20"/>
          <w:szCs w:val="20"/>
        </w:rPr>
      </w:pPr>
    </w:p>
    <w:p w14:paraId="3D49F4AC" w14:textId="77777777" w:rsidR="00067147" w:rsidRPr="00E5650C" w:rsidRDefault="00067147" w:rsidP="00067147">
      <w:pPr>
        <w:pStyle w:val="NormalWeb"/>
        <w:spacing w:before="0" w:beforeAutospacing="0" w:after="0" w:afterAutospacing="0"/>
        <w:jc w:val="center"/>
        <w:rPr>
          <w:rFonts w:ascii="Verdana" w:hAnsi="Verdana"/>
          <w:sz w:val="20"/>
          <w:szCs w:val="20"/>
        </w:rPr>
      </w:pPr>
      <w:r w:rsidRPr="00E5650C">
        <w:rPr>
          <w:rFonts w:ascii="Verdana" w:hAnsi="Verdana"/>
          <w:sz w:val="20"/>
          <w:szCs w:val="20"/>
        </w:rPr>
        <w:t xml:space="preserve">Na afloop hebben we onze traditionele aanbijt met een </w:t>
      </w:r>
      <w:proofErr w:type="spellStart"/>
      <w:r w:rsidRPr="00E5650C">
        <w:rPr>
          <w:rFonts w:ascii="Verdana" w:hAnsi="Verdana"/>
          <w:sz w:val="20"/>
          <w:szCs w:val="20"/>
        </w:rPr>
        <w:t>potluck</w:t>
      </w:r>
      <w:proofErr w:type="spellEnd"/>
      <w:r w:rsidRPr="00E5650C">
        <w:rPr>
          <w:rFonts w:ascii="Verdana" w:hAnsi="Verdana"/>
          <w:sz w:val="20"/>
          <w:szCs w:val="20"/>
        </w:rPr>
        <w:t xml:space="preserve"> maaltijd in sjoel. </w:t>
      </w:r>
    </w:p>
    <w:p w14:paraId="593C38DC" w14:textId="77777777" w:rsidR="00067147" w:rsidRDefault="00067147" w:rsidP="00067147">
      <w:pPr>
        <w:pStyle w:val="NormalWeb"/>
        <w:spacing w:before="0" w:beforeAutospacing="0" w:after="0" w:afterAutospacing="0"/>
        <w:jc w:val="center"/>
        <w:rPr>
          <w:rFonts w:ascii="Verdana" w:hAnsi="Verdana"/>
          <w:sz w:val="20"/>
          <w:szCs w:val="20"/>
        </w:rPr>
      </w:pPr>
      <w:r w:rsidRPr="00E5650C">
        <w:rPr>
          <w:rFonts w:ascii="Verdana" w:hAnsi="Verdana"/>
          <w:sz w:val="20"/>
          <w:szCs w:val="20"/>
        </w:rPr>
        <w:t>Neem een vegetarisch- of visgerecht mee (</w:t>
      </w:r>
      <w:proofErr w:type="spellStart"/>
      <w:r w:rsidRPr="00E5650C">
        <w:rPr>
          <w:rFonts w:ascii="Verdana" w:hAnsi="Verdana"/>
          <w:sz w:val="20"/>
          <w:szCs w:val="20"/>
        </w:rPr>
        <w:t>kosher</w:t>
      </w:r>
      <w:proofErr w:type="spellEnd"/>
      <w:r w:rsidRPr="00E5650C">
        <w:rPr>
          <w:rFonts w:ascii="Verdana" w:hAnsi="Verdana"/>
          <w:sz w:val="20"/>
          <w:szCs w:val="20"/>
        </w:rPr>
        <w:t xml:space="preserve"> </w:t>
      </w:r>
      <w:proofErr w:type="spellStart"/>
      <w:r w:rsidRPr="00E5650C">
        <w:rPr>
          <w:rFonts w:ascii="Verdana" w:hAnsi="Verdana"/>
          <w:sz w:val="20"/>
          <w:szCs w:val="20"/>
        </w:rPr>
        <w:t>style</w:t>
      </w:r>
      <w:proofErr w:type="spellEnd"/>
      <w:r w:rsidRPr="00E5650C">
        <w:rPr>
          <w:rFonts w:ascii="Verdana" w:hAnsi="Verdana"/>
          <w:sz w:val="20"/>
          <w:szCs w:val="20"/>
        </w:rPr>
        <w:t>)</w:t>
      </w:r>
      <w:r>
        <w:rPr>
          <w:rFonts w:ascii="Verdana" w:hAnsi="Verdana"/>
          <w:sz w:val="20"/>
          <w:szCs w:val="20"/>
        </w:rPr>
        <w:t xml:space="preserve">, </w:t>
      </w:r>
    </w:p>
    <w:p w14:paraId="765E299C" w14:textId="77777777" w:rsidR="00067147" w:rsidRPr="00E5650C" w:rsidRDefault="00067147" w:rsidP="00067147">
      <w:pPr>
        <w:pStyle w:val="NormalWeb"/>
        <w:spacing w:before="0" w:beforeAutospacing="0" w:after="0" w:afterAutospacing="0"/>
        <w:jc w:val="center"/>
        <w:rPr>
          <w:rFonts w:ascii="Verdana" w:hAnsi="Verdana"/>
          <w:sz w:val="20"/>
          <w:szCs w:val="20"/>
        </w:rPr>
      </w:pPr>
      <w:proofErr w:type="spellStart"/>
      <w:r w:rsidRPr="00E5650C">
        <w:rPr>
          <w:rFonts w:ascii="Verdana" w:hAnsi="Verdana"/>
          <w:sz w:val="20"/>
          <w:szCs w:val="20"/>
        </w:rPr>
        <w:t>BHC</w:t>
      </w:r>
      <w:proofErr w:type="spellEnd"/>
      <w:r w:rsidRPr="00E5650C">
        <w:rPr>
          <w:rFonts w:ascii="Verdana" w:hAnsi="Verdana"/>
          <w:sz w:val="20"/>
          <w:szCs w:val="20"/>
        </w:rPr>
        <w:t xml:space="preserve"> zorgt voor de drankjes. </w:t>
      </w:r>
      <w:r w:rsidRPr="00E5650C">
        <w:rPr>
          <w:rFonts w:ascii="Verdana" w:hAnsi="Verdana"/>
          <w:sz w:val="20"/>
          <w:szCs w:val="20"/>
        </w:rPr>
        <w:br/>
      </w:r>
      <w:r w:rsidRPr="00E5650C">
        <w:rPr>
          <w:rFonts w:ascii="Verdana" w:hAnsi="Verdana"/>
          <w:sz w:val="20"/>
          <w:szCs w:val="20"/>
        </w:rPr>
        <w:br/>
        <w:t>De bijdragen voor deze dagen zijn voor 5775 als volgt:</w:t>
      </w:r>
      <w:r w:rsidRPr="00E5650C">
        <w:rPr>
          <w:rFonts w:ascii="Verdana" w:hAnsi="Verdana"/>
          <w:sz w:val="20"/>
          <w:szCs w:val="20"/>
        </w:rPr>
        <w:br/>
      </w:r>
    </w:p>
    <w:tbl>
      <w:tblPr>
        <w:tblW w:w="0" w:type="auto"/>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4040"/>
        <w:gridCol w:w="1134"/>
        <w:gridCol w:w="1133"/>
        <w:gridCol w:w="1139"/>
        <w:gridCol w:w="1170"/>
      </w:tblGrid>
      <w:tr w:rsidR="00067147" w:rsidRPr="00E5650C" w14:paraId="4393A456" w14:textId="77777777" w:rsidTr="00C650C7">
        <w:trPr>
          <w:trHeight w:val="300"/>
          <w:tblCellSpacing w:w="15" w:type="dxa"/>
          <w:jc w:val="center"/>
        </w:trPr>
        <w:tc>
          <w:tcPr>
            <w:tcW w:w="4296" w:type="dxa"/>
            <w:vAlign w:val="center"/>
          </w:tcPr>
          <w:p w14:paraId="156F2FC6" w14:textId="77777777" w:rsidR="00067147" w:rsidRPr="00E5650C" w:rsidRDefault="00067147" w:rsidP="00C650C7">
            <w:pPr>
              <w:rPr>
                <w:rFonts w:ascii="Verdana" w:hAnsi="Verdana"/>
                <w:sz w:val="20"/>
                <w:szCs w:val="20"/>
              </w:rPr>
            </w:pPr>
          </w:p>
        </w:tc>
        <w:tc>
          <w:tcPr>
            <w:tcW w:w="1168" w:type="dxa"/>
            <w:vAlign w:val="center"/>
          </w:tcPr>
          <w:p w14:paraId="65887A32" w14:textId="77777777" w:rsidR="00067147" w:rsidRPr="00E5650C" w:rsidRDefault="00067147" w:rsidP="00C650C7">
            <w:pPr>
              <w:rPr>
                <w:rFonts w:ascii="Verdana" w:hAnsi="Verdana"/>
                <w:sz w:val="20"/>
                <w:szCs w:val="20"/>
              </w:rPr>
            </w:pPr>
            <w:proofErr w:type="spellStart"/>
            <w:r w:rsidRPr="00E5650C">
              <w:rPr>
                <w:rFonts w:ascii="Verdana" w:hAnsi="Verdana"/>
                <w:sz w:val="20"/>
                <w:szCs w:val="20"/>
              </w:rPr>
              <w:t>Erev</w:t>
            </w:r>
            <w:proofErr w:type="spellEnd"/>
            <w:r w:rsidRPr="00E5650C">
              <w:rPr>
                <w:rFonts w:ascii="Verdana" w:hAnsi="Verdana"/>
                <w:sz w:val="20"/>
                <w:szCs w:val="20"/>
              </w:rPr>
              <w:t xml:space="preserve"> RH </w:t>
            </w:r>
          </w:p>
          <w:p w14:paraId="3FC4C401" w14:textId="77777777" w:rsidR="00067147" w:rsidRPr="00E5650C" w:rsidRDefault="00067147" w:rsidP="00C650C7">
            <w:pPr>
              <w:rPr>
                <w:rFonts w:ascii="Verdana" w:hAnsi="Verdana"/>
                <w:sz w:val="20"/>
                <w:szCs w:val="20"/>
              </w:rPr>
            </w:pPr>
            <w:r w:rsidRPr="00E5650C">
              <w:rPr>
                <w:rFonts w:ascii="Verdana" w:hAnsi="Verdana"/>
                <w:sz w:val="20"/>
                <w:szCs w:val="20"/>
              </w:rPr>
              <w:t xml:space="preserve">24 sept </w:t>
            </w:r>
          </w:p>
        </w:tc>
        <w:tc>
          <w:tcPr>
            <w:tcW w:w="1166" w:type="dxa"/>
            <w:vAlign w:val="center"/>
          </w:tcPr>
          <w:p w14:paraId="7AA02D28" w14:textId="77777777" w:rsidR="00067147" w:rsidRPr="00E5650C" w:rsidRDefault="00067147" w:rsidP="00C650C7">
            <w:pPr>
              <w:rPr>
                <w:rFonts w:ascii="Verdana" w:hAnsi="Verdana"/>
                <w:sz w:val="20"/>
                <w:szCs w:val="20"/>
              </w:rPr>
            </w:pPr>
            <w:r w:rsidRPr="00E5650C">
              <w:rPr>
                <w:rFonts w:ascii="Verdana" w:hAnsi="Verdana"/>
                <w:sz w:val="20"/>
                <w:szCs w:val="20"/>
              </w:rPr>
              <w:t xml:space="preserve">RH Dag  </w:t>
            </w:r>
          </w:p>
          <w:p w14:paraId="6DF14CB7" w14:textId="77777777" w:rsidR="00067147" w:rsidRPr="00E5650C" w:rsidRDefault="00067147" w:rsidP="00C650C7">
            <w:pPr>
              <w:rPr>
                <w:rFonts w:ascii="Verdana" w:hAnsi="Verdana"/>
                <w:sz w:val="20"/>
                <w:szCs w:val="20"/>
              </w:rPr>
            </w:pPr>
            <w:r w:rsidRPr="00E5650C">
              <w:rPr>
                <w:rFonts w:ascii="Verdana" w:hAnsi="Verdana"/>
                <w:sz w:val="20"/>
                <w:szCs w:val="20"/>
              </w:rPr>
              <w:t xml:space="preserve">25 sept </w:t>
            </w:r>
          </w:p>
        </w:tc>
        <w:tc>
          <w:tcPr>
            <w:tcW w:w="1173" w:type="dxa"/>
            <w:vAlign w:val="center"/>
          </w:tcPr>
          <w:p w14:paraId="5D190BFA" w14:textId="77777777" w:rsidR="00067147" w:rsidRPr="00E5650C" w:rsidRDefault="00067147" w:rsidP="00C650C7">
            <w:pPr>
              <w:rPr>
                <w:rFonts w:ascii="Verdana" w:hAnsi="Verdana"/>
                <w:sz w:val="20"/>
                <w:szCs w:val="20"/>
              </w:rPr>
            </w:pPr>
            <w:r w:rsidRPr="00E5650C">
              <w:rPr>
                <w:rFonts w:ascii="Verdana" w:hAnsi="Verdana"/>
                <w:sz w:val="20"/>
                <w:szCs w:val="20"/>
              </w:rPr>
              <w:t xml:space="preserve">Kol </w:t>
            </w:r>
            <w:proofErr w:type="spellStart"/>
            <w:r w:rsidRPr="00E5650C">
              <w:rPr>
                <w:rFonts w:ascii="Verdana" w:hAnsi="Verdana"/>
                <w:sz w:val="20"/>
                <w:szCs w:val="20"/>
              </w:rPr>
              <w:t>Nidre</w:t>
            </w:r>
            <w:proofErr w:type="spellEnd"/>
            <w:r w:rsidRPr="00E5650C">
              <w:rPr>
                <w:rFonts w:ascii="Verdana" w:hAnsi="Verdana"/>
                <w:sz w:val="20"/>
                <w:szCs w:val="20"/>
              </w:rPr>
              <w:t xml:space="preserve">  3 okt  </w:t>
            </w:r>
          </w:p>
        </w:tc>
        <w:tc>
          <w:tcPr>
            <w:tcW w:w="1179" w:type="dxa"/>
            <w:vAlign w:val="center"/>
          </w:tcPr>
          <w:p w14:paraId="24ED6DA2" w14:textId="77777777" w:rsidR="00067147" w:rsidRPr="00E5650C" w:rsidRDefault="00067147" w:rsidP="00C650C7">
            <w:pPr>
              <w:rPr>
                <w:rFonts w:ascii="Verdana" w:hAnsi="Verdana"/>
                <w:sz w:val="20"/>
                <w:szCs w:val="20"/>
              </w:rPr>
            </w:pPr>
            <w:proofErr w:type="spellStart"/>
            <w:r w:rsidRPr="00E5650C">
              <w:rPr>
                <w:rFonts w:ascii="Verdana" w:hAnsi="Verdana"/>
                <w:sz w:val="20"/>
                <w:szCs w:val="20"/>
              </w:rPr>
              <w:t>Jom</w:t>
            </w:r>
            <w:proofErr w:type="spellEnd"/>
            <w:r w:rsidRPr="00E5650C">
              <w:rPr>
                <w:rFonts w:ascii="Verdana" w:hAnsi="Verdana"/>
                <w:sz w:val="20"/>
                <w:szCs w:val="20"/>
              </w:rPr>
              <w:t xml:space="preserve"> </w:t>
            </w:r>
            <w:proofErr w:type="spellStart"/>
            <w:r w:rsidRPr="00E5650C">
              <w:rPr>
                <w:rFonts w:ascii="Verdana" w:hAnsi="Verdana"/>
                <w:sz w:val="20"/>
                <w:szCs w:val="20"/>
              </w:rPr>
              <w:t>Kippur</w:t>
            </w:r>
            <w:proofErr w:type="spellEnd"/>
            <w:r w:rsidRPr="00E5650C">
              <w:rPr>
                <w:rFonts w:ascii="Verdana" w:hAnsi="Verdana"/>
                <w:sz w:val="20"/>
                <w:szCs w:val="20"/>
              </w:rPr>
              <w:t xml:space="preserve"> 4 okt </w:t>
            </w:r>
          </w:p>
        </w:tc>
      </w:tr>
      <w:tr w:rsidR="00067147" w:rsidRPr="00E5650C" w14:paraId="4AFB0E83" w14:textId="77777777" w:rsidTr="00C650C7">
        <w:trPr>
          <w:trHeight w:val="300"/>
          <w:tblCellSpacing w:w="15" w:type="dxa"/>
          <w:jc w:val="center"/>
        </w:trPr>
        <w:tc>
          <w:tcPr>
            <w:tcW w:w="0" w:type="auto"/>
            <w:vAlign w:val="center"/>
          </w:tcPr>
          <w:p w14:paraId="121451D5" w14:textId="77777777" w:rsidR="00067147" w:rsidRPr="00E5650C" w:rsidRDefault="00067147" w:rsidP="00C650C7">
            <w:pPr>
              <w:rPr>
                <w:rFonts w:ascii="Verdana" w:hAnsi="Verdana"/>
                <w:sz w:val="20"/>
                <w:szCs w:val="20"/>
              </w:rPr>
            </w:pPr>
            <w:r w:rsidRPr="00E5650C">
              <w:rPr>
                <w:rFonts w:ascii="Verdana" w:hAnsi="Verdana"/>
                <w:sz w:val="20"/>
                <w:szCs w:val="20"/>
              </w:rPr>
              <w:t>Leden/vrienden (alle dagen € 70)</w:t>
            </w:r>
          </w:p>
        </w:tc>
        <w:tc>
          <w:tcPr>
            <w:tcW w:w="0" w:type="auto"/>
            <w:vAlign w:val="center"/>
          </w:tcPr>
          <w:p w14:paraId="30942302" w14:textId="77777777" w:rsidR="00067147" w:rsidRPr="00E5650C" w:rsidRDefault="00067147" w:rsidP="00C650C7">
            <w:pPr>
              <w:rPr>
                <w:rFonts w:ascii="Verdana" w:hAnsi="Verdana"/>
                <w:sz w:val="20"/>
                <w:szCs w:val="20"/>
              </w:rPr>
            </w:pPr>
            <w:r w:rsidRPr="00E5650C">
              <w:rPr>
                <w:rFonts w:ascii="Verdana" w:hAnsi="Verdana"/>
                <w:sz w:val="20"/>
                <w:szCs w:val="20"/>
              </w:rPr>
              <w:t xml:space="preserve">€ 20,- </w:t>
            </w:r>
          </w:p>
        </w:tc>
        <w:tc>
          <w:tcPr>
            <w:tcW w:w="0" w:type="auto"/>
            <w:vAlign w:val="center"/>
          </w:tcPr>
          <w:p w14:paraId="3E0FDA45" w14:textId="77777777" w:rsidR="00067147" w:rsidRPr="00E5650C" w:rsidRDefault="00067147" w:rsidP="00C650C7">
            <w:pPr>
              <w:rPr>
                <w:rFonts w:ascii="Verdana" w:hAnsi="Verdana"/>
                <w:sz w:val="20"/>
                <w:szCs w:val="20"/>
              </w:rPr>
            </w:pPr>
            <w:r w:rsidRPr="00E5650C">
              <w:rPr>
                <w:rFonts w:ascii="Verdana" w:hAnsi="Verdana"/>
                <w:sz w:val="20"/>
                <w:szCs w:val="20"/>
              </w:rPr>
              <w:t>€ 25,-</w:t>
            </w:r>
          </w:p>
        </w:tc>
        <w:tc>
          <w:tcPr>
            <w:tcW w:w="0" w:type="auto"/>
            <w:vAlign w:val="center"/>
          </w:tcPr>
          <w:p w14:paraId="01355B0B" w14:textId="77777777" w:rsidR="00067147" w:rsidRPr="00E5650C" w:rsidRDefault="00067147" w:rsidP="00C650C7">
            <w:pPr>
              <w:rPr>
                <w:rFonts w:ascii="Verdana" w:hAnsi="Verdana"/>
                <w:sz w:val="20"/>
                <w:szCs w:val="20"/>
              </w:rPr>
            </w:pPr>
            <w:r w:rsidRPr="00E5650C">
              <w:rPr>
                <w:rFonts w:ascii="Verdana" w:hAnsi="Verdana"/>
                <w:sz w:val="20"/>
                <w:szCs w:val="20"/>
              </w:rPr>
              <w:t>€ 20,-</w:t>
            </w:r>
          </w:p>
        </w:tc>
        <w:tc>
          <w:tcPr>
            <w:tcW w:w="0" w:type="auto"/>
            <w:vAlign w:val="center"/>
          </w:tcPr>
          <w:p w14:paraId="76F25D87" w14:textId="77777777" w:rsidR="00067147" w:rsidRPr="00E5650C" w:rsidRDefault="00067147" w:rsidP="00C650C7">
            <w:pPr>
              <w:rPr>
                <w:rFonts w:ascii="Verdana" w:hAnsi="Verdana"/>
                <w:sz w:val="20"/>
                <w:szCs w:val="20"/>
              </w:rPr>
            </w:pPr>
            <w:r w:rsidRPr="00E5650C">
              <w:rPr>
                <w:rFonts w:ascii="Verdana" w:hAnsi="Verdana"/>
                <w:sz w:val="20"/>
                <w:szCs w:val="20"/>
              </w:rPr>
              <w:t>€ 25,-</w:t>
            </w:r>
          </w:p>
        </w:tc>
      </w:tr>
      <w:tr w:rsidR="00067147" w:rsidRPr="00E5650C" w14:paraId="346D00FD" w14:textId="77777777" w:rsidTr="00C650C7">
        <w:trPr>
          <w:trHeight w:val="300"/>
          <w:tblCellSpacing w:w="15" w:type="dxa"/>
          <w:jc w:val="center"/>
        </w:trPr>
        <w:tc>
          <w:tcPr>
            <w:tcW w:w="0" w:type="auto"/>
            <w:vAlign w:val="center"/>
          </w:tcPr>
          <w:p w14:paraId="1C689062" w14:textId="77777777" w:rsidR="00067147" w:rsidRPr="00E5650C" w:rsidRDefault="00067147" w:rsidP="00C650C7">
            <w:pPr>
              <w:rPr>
                <w:rFonts w:ascii="Verdana" w:hAnsi="Verdana"/>
                <w:sz w:val="20"/>
                <w:szCs w:val="20"/>
              </w:rPr>
            </w:pPr>
            <w:r w:rsidRPr="00E5650C">
              <w:rPr>
                <w:rFonts w:ascii="Verdana" w:hAnsi="Verdana"/>
                <w:sz w:val="20"/>
                <w:szCs w:val="20"/>
              </w:rPr>
              <w:t xml:space="preserve">Kinderen 0-18 jaar </w:t>
            </w:r>
          </w:p>
        </w:tc>
        <w:tc>
          <w:tcPr>
            <w:tcW w:w="0" w:type="auto"/>
            <w:vAlign w:val="center"/>
          </w:tcPr>
          <w:p w14:paraId="7277BC71" w14:textId="77777777" w:rsidR="00067147" w:rsidRPr="00E5650C" w:rsidRDefault="00067147" w:rsidP="00C650C7">
            <w:pPr>
              <w:rPr>
                <w:rFonts w:ascii="Verdana" w:hAnsi="Verdana"/>
                <w:sz w:val="20"/>
                <w:szCs w:val="20"/>
              </w:rPr>
            </w:pPr>
            <w:r w:rsidRPr="00E5650C">
              <w:rPr>
                <w:rFonts w:ascii="Verdana" w:hAnsi="Verdana"/>
                <w:sz w:val="20"/>
                <w:szCs w:val="20"/>
              </w:rPr>
              <w:t xml:space="preserve">gratis </w:t>
            </w:r>
          </w:p>
        </w:tc>
        <w:tc>
          <w:tcPr>
            <w:tcW w:w="0" w:type="auto"/>
            <w:vAlign w:val="center"/>
          </w:tcPr>
          <w:p w14:paraId="768527C5" w14:textId="77777777" w:rsidR="00067147" w:rsidRPr="00E5650C" w:rsidRDefault="00067147" w:rsidP="00C650C7">
            <w:pPr>
              <w:rPr>
                <w:rFonts w:ascii="Verdana" w:hAnsi="Verdana"/>
                <w:sz w:val="20"/>
                <w:szCs w:val="20"/>
              </w:rPr>
            </w:pPr>
            <w:r w:rsidRPr="00E5650C">
              <w:rPr>
                <w:rFonts w:ascii="Verdana" w:hAnsi="Verdana"/>
                <w:sz w:val="20"/>
                <w:szCs w:val="20"/>
              </w:rPr>
              <w:t xml:space="preserve">gratis </w:t>
            </w:r>
          </w:p>
        </w:tc>
        <w:tc>
          <w:tcPr>
            <w:tcW w:w="0" w:type="auto"/>
            <w:vAlign w:val="center"/>
          </w:tcPr>
          <w:p w14:paraId="6D539FFB" w14:textId="77777777" w:rsidR="00067147" w:rsidRPr="00E5650C" w:rsidRDefault="00067147" w:rsidP="00C650C7">
            <w:pPr>
              <w:rPr>
                <w:rFonts w:ascii="Verdana" w:hAnsi="Verdana"/>
                <w:sz w:val="20"/>
                <w:szCs w:val="20"/>
              </w:rPr>
            </w:pPr>
            <w:r w:rsidRPr="00E5650C">
              <w:rPr>
                <w:rFonts w:ascii="Verdana" w:hAnsi="Verdana"/>
                <w:sz w:val="20"/>
                <w:szCs w:val="20"/>
              </w:rPr>
              <w:t>gratis</w:t>
            </w:r>
          </w:p>
        </w:tc>
        <w:tc>
          <w:tcPr>
            <w:tcW w:w="0" w:type="auto"/>
            <w:vAlign w:val="center"/>
          </w:tcPr>
          <w:p w14:paraId="3C2D6448" w14:textId="77777777" w:rsidR="00067147" w:rsidRPr="00E5650C" w:rsidRDefault="00067147" w:rsidP="00C650C7">
            <w:pPr>
              <w:rPr>
                <w:rFonts w:ascii="Verdana" w:hAnsi="Verdana"/>
                <w:sz w:val="20"/>
                <w:szCs w:val="20"/>
              </w:rPr>
            </w:pPr>
            <w:r w:rsidRPr="00E5650C">
              <w:rPr>
                <w:rFonts w:ascii="Verdana" w:hAnsi="Verdana"/>
                <w:sz w:val="20"/>
                <w:szCs w:val="20"/>
              </w:rPr>
              <w:t>gratis</w:t>
            </w:r>
          </w:p>
        </w:tc>
      </w:tr>
      <w:tr w:rsidR="00067147" w:rsidRPr="00E5650C" w14:paraId="112B82B0" w14:textId="77777777" w:rsidTr="00C650C7">
        <w:trPr>
          <w:trHeight w:val="300"/>
          <w:tblCellSpacing w:w="15" w:type="dxa"/>
          <w:jc w:val="center"/>
        </w:trPr>
        <w:tc>
          <w:tcPr>
            <w:tcW w:w="0" w:type="auto"/>
            <w:vAlign w:val="center"/>
          </w:tcPr>
          <w:p w14:paraId="54CBB3CA" w14:textId="77777777" w:rsidR="00067147" w:rsidRPr="00E5650C" w:rsidRDefault="00067147" w:rsidP="00C650C7">
            <w:pPr>
              <w:rPr>
                <w:rFonts w:ascii="Verdana" w:hAnsi="Verdana"/>
                <w:sz w:val="20"/>
                <w:szCs w:val="20"/>
              </w:rPr>
            </w:pPr>
            <w:r w:rsidRPr="00E5650C">
              <w:rPr>
                <w:rFonts w:ascii="Verdana" w:hAnsi="Verdana"/>
                <w:sz w:val="20"/>
                <w:szCs w:val="20"/>
              </w:rPr>
              <w:t>Gasten (alle dagen €100)</w:t>
            </w:r>
          </w:p>
        </w:tc>
        <w:tc>
          <w:tcPr>
            <w:tcW w:w="0" w:type="auto"/>
            <w:vAlign w:val="center"/>
          </w:tcPr>
          <w:p w14:paraId="25BD29F8" w14:textId="77777777" w:rsidR="00067147" w:rsidRPr="00E5650C" w:rsidRDefault="00067147" w:rsidP="00C650C7">
            <w:pPr>
              <w:rPr>
                <w:rFonts w:ascii="Verdana" w:hAnsi="Verdana"/>
                <w:sz w:val="20"/>
                <w:szCs w:val="20"/>
              </w:rPr>
            </w:pPr>
            <w:r w:rsidRPr="00E5650C">
              <w:rPr>
                <w:rFonts w:ascii="Verdana" w:hAnsi="Verdana"/>
                <w:sz w:val="20"/>
                <w:szCs w:val="20"/>
              </w:rPr>
              <w:t xml:space="preserve">€ 30,- </w:t>
            </w:r>
          </w:p>
        </w:tc>
        <w:tc>
          <w:tcPr>
            <w:tcW w:w="0" w:type="auto"/>
            <w:vAlign w:val="center"/>
          </w:tcPr>
          <w:p w14:paraId="64FFE3E9" w14:textId="77777777" w:rsidR="00067147" w:rsidRPr="00E5650C" w:rsidRDefault="00067147" w:rsidP="00C650C7">
            <w:pPr>
              <w:rPr>
                <w:rFonts w:ascii="Verdana" w:hAnsi="Verdana"/>
                <w:sz w:val="20"/>
                <w:szCs w:val="20"/>
              </w:rPr>
            </w:pPr>
            <w:r w:rsidRPr="00E5650C">
              <w:rPr>
                <w:rFonts w:ascii="Verdana" w:hAnsi="Verdana"/>
                <w:sz w:val="20"/>
                <w:szCs w:val="20"/>
              </w:rPr>
              <w:t>€ 35,-</w:t>
            </w:r>
          </w:p>
        </w:tc>
        <w:tc>
          <w:tcPr>
            <w:tcW w:w="0" w:type="auto"/>
            <w:vAlign w:val="center"/>
          </w:tcPr>
          <w:p w14:paraId="47D75329" w14:textId="77777777" w:rsidR="00067147" w:rsidRPr="00E5650C" w:rsidRDefault="00067147" w:rsidP="00C650C7">
            <w:pPr>
              <w:rPr>
                <w:rFonts w:ascii="Verdana" w:hAnsi="Verdana"/>
                <w:sz w:val="20"/>
                <w:szCs w:val="20"/>
              </w:rPr>
            </w:pPr>
            <w:r w:rsidRPr="00E5650C">
              <w:rPr>
                <w:rFonts w:ascii="Verdana" w:hAnsi="Verdana"/>
                <w:sz w:val="20"/>
                <w:szCs w:val="20"/>
              </w:rPr>
              <w:t>€ 30,-</w:t>
            </w:r>
          </w:p>
        </w:tc>
        <w:tc>
          <w:tcPr>
            <w:tcW w:w="0" w:type="auto"/>
            <w:vAlign w:val="center"/>
          </w:tcPr>
          <w:p w14:paraId="2A9E2CDA" w14:textId="77777777" w:rsidR="00067147" w:rsidRPr="00E5650C" w:rsidRDefault="00067147" w:rsidP="00C650C7">
            <w:pPr>
              <w:rPr>
                <w:rFonts w:ascii="Verdana" w:hAnsi="Verdana"/>
                <w:sz w:val="20"/>
                <w:szCs w:val="20"/>
              </w:rPr>
            </w:pPr>
            <w:r w:rsidRPr="00E5650C">
              <w:rPr>
                <w:rFonts w:ascii="Verdana" w:hAnsi="Verdana"/>
                <w:sz w:val="20"/>
                <w:szCs w:val="20"/>
              </w:rPr>
              <w:t>€ 35,-</w:t>
            </w:r>
          </w:p>
        </w:tc>
      </w:tr>
      <w:tr w:rsidR="00067147" w:rsidRPr="00E5650C" w14:paraId="7B5F7585" w14:textId="77777777" w:rsidTr="00C650C7">
        <w:trPr>
          <w:trHeight w:val="300"/>
          <w:tblCellSpacing w:w="15" w:type="dxa"/>
          <w:jc w:val="center"/>
        </w:trPr>
        <w:tc>
          <w:tcPr>
            <w:tcW w:w="0" w:type="auto"/>
            <w:vAlign w:val="center"/>
          </w:tcPr>
          <w:p w14:paraId="4D414519" w14:textId="77777777" w:rsidR="00067147" w:rsidRPr="00E5650C" w:rsidRDefault="00067147" w:rsidP="00C650C7">
            <w:pPr>
              <w:rPr>
                <w:rFonts w:ascii="Verdana" w:hAnsi="Verdana"/>
                <w:sz w:val="20"/>
                <w:szCs w:val="20"/>
              </w:rPr>
            </w:pPr>
          </w:p>
        </w:tc>
        <w:tc>
          <w:tcPr>
            <w:tcW w:w="0" w:type="auto"/>
            <w:vAlign w:val="center"/>
          </w:tcPr>
          <w:p w14:paraId="5C049B89" w14:textId="77777777" w:rsidR="00067147" w:rsidRPr="00E5650C" w:rsidRDefault="00067147" w:rsidP="00C650C7">
            <w:pPr>
              <w:rPr>
                <w:rFonts w:ascii="Verdana" w:hAnsi="Verdana"/>
                <w:sz w:val="20"/>
                <w:szCs w:val="20"/>
              </w:rPr>
            </w:pPr>
          </w:p>
        </w:tc>
        <w:tc>
          <w:tcPr>
            <w:tcW w:w="0" w:type="auto"/>
            <w:vAlign w:val="center"/>
          </w:tcPr>
          <w:p w14:paraId="37CFAD3D" w14:textId="77777777" w:rsidR="00067147" w:rsidRPr="00E5650C" w:rsidRDefault="00067147" w:rsidP="00C650C7">
            <w:pPr>
              <w:rPr>
                <w:rFonts w:ascii="Verdana" w:hAnsi="Verdana"/>
                <w:sz w:val="20"/>
                <w:szCs w:val="20"/>
              </w:rPr>
            </w:pPr>
          </w:p>
        </w:tc>
        <w:tc>
          <w:tcPr>
            <w:tcW w:w="0" w:type="auto"/>
            <w:vAlign w:val="center"/>
          </w:tcPr>
          <w:p w14:paraId="3535C82A" w14:textId="77777777" w:rsidR="00067147" w:rsidRPr="00E5650C" w:rsidRDefault="00067147" w:rsidP="00C650C7">
            <w:pPr>
              <w:rPr>
                <w:rFonts w:ascii="Verdana" w:hAnsi="Verdana"/>
                <w:sz w:val="20"/>
                <w:szCs w:val="20"/>
              </w:rPr>
            </w:pPr>
          </w:p>
        </w:tc>
        <w:tc>
          <w:tcPr>
            <w:tcW w:w="0" w:type="auto"/>
            <w:vAlign w:val="center"/>
          </w:tcPr>
          <w:p w14:paraId="6B4CC647" w14:textId="77777777" w:rsidR="00067147" w:rsidRPr="00E5650C" w:rsidRDefault="00067147" w:rsidP="00C650C7">
            <w:pPr>
              <w:rPr>
                <w:rFonts w:ascii="Verdana" w:hAnsi="Verdana"/>
                <w:sz w:val="20"/>
                <w:szCs w:val="20"/>
              </w:rPr>
            </w:pPr>
          </w:p>
        </w:tc>
      </w:tr>
    </w:tbl>
    <w:p w14:paraId="182C6688" w14:textId="77777777" w:rsidR="00067147" w:rsidRDefault="00067147" w:rsidP="00067147">
      <w:pPr>
        <w:pStyle w:val="NormalWeb"/>
        <w:spacing w:before="0" w:beforeAutospacing="0" w:after="0" w:afterAutospacing="0"/>
        <w:rPr>
          <w:rFonts w:ascii="Verdana" w:hAnsi="Verdana"/>
          <w:sz w:val="20"/>
          <w:szCs w:val="20"/>
        </w:rPr>
      </w:pPr>
    </w:p>
    <w:p w14:paraId="7A662294" w14:textId="77777777" w:rsidR="00067147" w:rsidRPr="00067147" w:rsidRDefault="00067147" w:rsidP="00067147">
      <w:pPr>
        <w:rPr>
          <w:rFonts w:ascii="Verdana" w:hAnsi="Verdana"/>
          <w:sz w:val="20"/>
          <w:szCs w:val="20"/>
        </w:rPr>
      </w:pPr>
      <w:r w:rsidRPr="00067147">
        <w:rPr>
          <w:rFonts w:ascii="Verdana" w:hAnsi="Verdana"/>
          <w:sz w:val="20"/>
          <w:szCs w:val="20"/>
        </w:rPr>
        <w:lastRenderedPageBreak/>
        <w:t xml:space="preserve">Niemand mag om </w:t>
      </w:r>
      <w:proofErr w:type="spellStart"/>
      <w:r w:rsidRPr="00067147">
        <w:rPr>
          <w:rFonts w:ascii="Verdana" w:hAnsi="Verdana"/>
          <w:sz w:val="20"/>
          <w:szCs w:val="20"/>
        </w:rPr>
        <w:t>financiele</w:t>
      </w:r>
      <w:proofErr w:type="spellEnd"/>
      <w:r w:rsidRPr="00067147">
        <w:rPr>
          <w:rFonts w:ascii="Verdana" w:hAnsi="Verdana"/>
          <w:sz w:val="20"/>
          <w:szCs w:val="20"/>
        </w:rPr>
        <w:t xml:space="preserve"> redenen buiten blijven. Als je het je kunt veroorloven, geef dan meer, zodat alle gemeenteleden deel kunnen nemen. Is voor jou dit bedrag werkelijk te hoog, overleg dan met de penningmeester wat je wel kunt betalen. </w:t>
      </w:r>
    </w:p>
    <w:p w14:paraId="3B498A4B" w14:textId="77777777" w:rsidR="00067147" w:rsidRPr="00E5650C" w:rsidRDefault="00067147" w:rsidP="00067147">
      <w:pPr>
        <w:pStyle w:val="NormalWeb"/>
        <w:spacing w:before="0" w:beforeAutospacing="0" w:after="0" w:afterAutospacing="0"/>
        <w:rPr>
          <w:rFonts w:ascii="Verdana" w:hAnsi="Verdana"/>
          <w:b/>
          <w:sz w:val="20"/>
          <w:szCs w:val="20"/>
        </w:rPr>
      </w:pPr>
      <w:r w:rsidRPr="00E5650C">
        <w:rPr>
          <w:rFonts w:ascii="Verdana" w:hAnsi="Verdana"/>
          <w:b/>
          <w:sz w:val="20"/>
          <w:szCs w:val="20"/>
        </w:rPr>
        <w:t>Locatie: Uilenburgersynagoge, Nieuwe Uilenburgerstraat 91, Amsterdam</w:t>
      </w:r>
    </w:p>
    <w:p w14:paraId="0F4B22E9" w14:textId="77777777" w:rsidR="00067147" w:rsidRPr="00E5650C" w:rsidRDefault="00067147" w:rsidP="00067147">
      <w:pPr>
        <w:shd w:val="clear" w:color="auto" w:fill="FFFFFF"/>
        <w:rPr>
          <w:rFonts w:ascii="Verdana" w:hAnsi="Verdana" w:cs="Tahoma"/>
          <w:b/>
          <w:bCs/>
          <w:color w:val="000000"/>
          <w:sz w:val="20"/>
          <w:szCs w:val="20"/>
        </w:rPr>
      </w:pPr>
    </w:p>
    <w:p w14:paraId="5086F8F2" w14:textId="77777777" w:rsidR="00067147" w:rsidRPr="00E5650C" w:rsidRDefault="00067147" w:rsidP="00067147">
      <w:pPr>
        <w:shd w:val="clear" w:color="auto" w:fill="FFFFFF"/>
        <w:rPr>
          <w:rFonts w:ascii="Verdana" w:hAnsi="Verdana" w:cs="Tahoma"/>
          <w:sz w:val="20"/>
          <w:szCs w:val="20"/>
        </w:rPr>
      </w:pPr>
      <w:r w:rsidRPr="00E5650C">
        <w:rPr>
          <w:rFonts w:ascii="Verdana" w:hAnsi="Verdana" w:cs="Tahoma"/>
          <w:b/>
          <w:bCs/>
          <w:color w:val="000000"/>
          <w:sz w:val="20"/>
          <w:szCs w:val="20"/>
        </w:rPr>
        <w:t>Aanmeldingsformulier Hoge Feestdagen 5775</w:t>
      </w:r>
    </w:p>
    <w:p w14:paraId="65092D82" w14:textId="77777777" w:rsidR="00067147" w:rsidRPr="00E5650C" w:rsidRDefault="00067147" w:rsidP="00067147">
      <w:pPr>
        <w:shd w:val="clear" w:color="auto" w:fill="FFFFFF"/>
        <w:rPr>
          <w:rFonts w:ascii="Verdana" w:hAnsi="Verdana" w:cs="Tahoma"/>
          <w:color w:val="800000"/>
          <w:sz w:val="20"/>
          <w:szCs w:val="20"/>
        </w:rPr>
      </w:pPr>
      <w:r w:rsidRPr="00E5650C">
        <w:rPr>
          <w:rFonts w:ascii="Verdana" w:hAnsi="Verdana" w:cs="Tahoma"/>
          <w:sz w:val="20"/>
          <w:szCs w:val="20"/>
        </w:rPr>
        <w:t xml:space="preserve">Graag ingevuld terugmailen vóór 15 september aan: </w:t>
      </w:r>
      <w:hyperlink r:id="rId7" w:history="1">
        <w:r w:rsidRPr="00E5650C">
          <w:rPr>
            <w:rStyle w:val="Hyperlink"/>
            <w:rFonts w:ascii="Verdana" w:hAnsi="Verdana"/>
            <w:sz w:val="20"/>
            <w:szCs w:val="20"/>
          </w:rPr>
          <w:t>bhc.informatie@gmail.com</w:t>
        </w:r>
      </w:hyperlink>
      <w:r w:rsidRPr="00E5650C">
        <w:rPr>
          <w:rFonts w:ascii="Verdana" w:hAnsi="Verdana" w:cs="Tahoma"/>
          <w:sz w:val="20"/>
          <w:szCs w:val="20"/>
        </w:rPr>
        <w:t xml:space="preserve"> </w:t>
      </w:r>
    </w:p>
    <w:p w14:paraId="2C23CD03" w14:textId="77777777" w:rsidR="00067147" w:rsidRPr="00E5650C" w:rsidRDefault="00067147" w:rsidP="00067147">
      <w:pPr>
        <w:shd w:val="clear" w:color="auto" w:fill="FFFFFF"/>
        <w:rPr>
          <w:rFonts w:ascii="Verdana" w:hAnsi="Verdana" w:cs="Tahoma"/>
          <w:color w:val="800000"/>
          <w:sz w:val="20"/>
          <w:szCs w:val="20"/>
        </w:rPr>
      </w:pPr>
    </w:p>
    <w:tbl>
      <w:tblPr>
        <w:tblW w:w="0" w:type="auto"/>
        <w:tblCellMar>
          <w:left w:w="0" w:type="dxa"/>
          <w:right w:w="0" w:type="dxa"/>
        </w:tblCellMar>
        <w:tblLook w:val="0000" w:firstRow="0" w:lastRow="0" w:firstColumn="0" w:lastColumn="0" w:noHBand="0" w:noVBand="0"/>
      </w:tblPr>
      <w:tblGrid>
        <w:gridCol w:w="2026"/>
        <w:gridCol w:w="1309"/>
        <w:gridCol w:w="1309"/>
        <w:gridCol w:w="1309"/>
        <w:gridCol w:w="1347"/>
        <w:gridCol w:w="1422"/>
      </w:tblGrid>
      <w:tr w:rsidR="00067147" w:rsidRPr="00E5650C" w14:paraId="76B28C67" w14:textId="77777777" w:rsidTr="00C650C7">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7CBE6F"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p w14:paraId="70A29A10"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p w14:paraId="28FD4DD4"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p w14:paraId="189F74CA"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p w14:paraId="38503AC1"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NAAM</w:t>
            </w:r>
          </w:p>
          <w:p w14:paraId="78EAE1FD"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Leeftijd kinderen vermelden s.v.p.</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ECABFB" w14:textId="77777777" w:rsidR="00067147" w:rsidRPr="00E5650C" w:rsidRDefault="00067147" w:rsidP="00C650C7">
            <w:pPr>
              <w:jc w:val="center"/>
              <w:rPr>
                <w:rFonts w:ascii="Verdana" w:hAnsi="Verdana" w:cs="Tahoma"/>
                <w:color w:val="444444"/>
                <w:sz w:val="20"/>
                <w:szCs w:val="20"/>
              </w:rPr>
            </w:pPr>
            <w:proofErr w:type="spellStart"/>
            <w:r w:rsidRPr="00E5650C">
              <w:rPr>
                <w:rFonts w:ascii="Verdana" w:hAnsi="Verdana" w:cs="Tahoma"/>
                <w:b/>
                <w:bCs/>
                <w:color w:val="444444"/>
                <w:sz w:val="20"/>
                <w:szCs w:val="20"/>
              </w:rPr>
              <w:t>Erev</w:t>
            </w:r>
            <w:proofErr w:type="spellEnd"/>
            <w:r w:rsidRPr="00E5650C">
              <w:rPr>
                <w:rFonts w:ascii="Verdana" w:hAnsi="Verdana" w:cs="Tahoma"/>
                <w:b/>
                <w:bCs/>
                <w:color w:val="444444"/>
                <w:sz w:val="20"/>
                <w:szCs w:val="20"/>
              </w:rPr>
              <w:t xml:space="preserve"> </w:t>
            </w:r>
            <w:proofErr w:type="spellStart"/>
            <w:r w:rsidRPr="00E5650C">
              <w:rPr>
                <w:rFonts w:ascii="Verdana" w:hAnsi="Verdana" w:cs="Tahoma"/>
                <w:b/>
                <w:bCs/>
                <w:color w:val="444444"/>
                <w:sz w:val="20"/>
                <w:szCs w:val="20"/>
              </w:rPr>
              <w:t>Rosh</w:t>
            </w:r>
            <w:proofErr w:type="spellEnd"/>
            <w:r w:rsidRPr="00E5650C">
              <w:rPr>
                <w:rFonts w:ascii="Verdana" w:hAnsi="Verdana" w:cs="Tahoma"/>
                <w:b/>
                <w:bCs/>
                <w:color w:val="444444"/>
                <w:sz w:val="20"/>
                <w:szCs w:val="20"/>
              </w:rPr>
              <w:t xml:space="preserve"> </w:t>
            </w:r>
            <w:proofErr w:type="spellStart"/>
            <w:r w:rsidRPr="00E5650C">
              <w:rPr>
                <w:rFonts w:ascii="Verdana" w:hAnsi="Verdana" w:cs="Tahoma"/>
                <w:b/>
                <w:bCs/>
                <w:color w:val="444444"/>
                <w:sz w:val="20"/>
                <w:szCs w:val="20"/>
              </w:rPr>
              <w:t>HaShana</w:t>
            </w:r>
            <w:proofErr w:type="spellEnd"/>
          </w:p>
          <w:p w14:paraId="438EACCD"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 </w:t>
            </w:r>
          </w:p>
          <w:p w14:paraId="53880E89"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24 sept.</w:t>
            </w:r>
          </w:p>
          <w:p w14:paraId="25A28459" w14:textId="77777777" w:rsidR="00067147" w:rsidRPr="00E5650C" w:rsidRDefault="00067147" w:rsidP="00C650C7">
            <w:pPr>
              <w:jc w:val="center"/>
              <w:rPr>
                <w:rFonts w:ascii="Verdana" w:hAnsi="Verdana" w:cs="Tahoma"/>
                <w:color w:val="444444"/>
                <w:sz w:val="20"/>
                <w:szCs w:val="20"/>
              </w:rPr>
            </w:pPr>
            <w:r>
              <w:rPr>
                <w:rFonts w:ascii="Verdana" w:hAnsi="Verdana" w:cs="Tahoma"/>
                <w:color w:val="444444"/>
                <w:sz w:val="20"/>
                <w:szCs w:val="20"/>
              </w:rPr>
              <w:t>19.0</w:t>
            </w:r>
            <w:r w:rsidRPr="00E5650C">
              <w:rPr>
                <w:rFonts w:ascii="Verdana" w:hAnsi="Verdana" w:cs="Tahoma"/>
                <w:color w:val="444444"/>
                <w:sz w:val="20"/>
                <w:szCs w:val="20"/>
              </w:rPr>
              <w:t>0 uur</w:t>
            </w:r>
          </w:p>
          <w:p w14:paraId="66BC175B"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 </w:t>
            </w:r>
          </w:p>
          <w:p w14:paraId="58D8F3C5"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Aanwezig:</w:t>
            </w:r>
          </w:p>
          <w:p w14:paraId="160CB41F"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ja/nee</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66BDCA" w14:textId="77777777" w:rsidR="00067147" w:rsidRPr="00E5650C" w:rsidRDefault="00067147" w:rsidP="00C650C7">
            <w:pPr>
              <w:jc w:val="center"/>
              <w:rPr>
                <w:rFonts w:ascii="Verdana" w:hAnsi="Verdana" w:cs="Tahoma"/>
                <w:color w:val="444444"/>
                <w:sz w:val="20"/>
                <w:szCs w:val="20"/>
              </w:rPr>
            </w:pPr>
            <w:proofErr w:type="spellStart"/>
            <w:r w:rsidRPr="00E5650C">
              <w:rPr>
                <w:rFonts w:ascii="Verdana" w:hAnsi="Verdana" w:cs="Tahoma"/>
                <w:b/>
                <w:bCs/>
                <w:color w:val="444444"/>
                <w:sz w:val="20"/>
                <w:szCs w:val="20"/>
              </w:rPr>
              <w:t>Rosh</w:t>
            </w:r>
            <w:proofErr w:type="spellEnd"/>
            <w:r w:rsidRPr="00E5650C">
              <w:rPr>
                <w:rFonts w:ascii="Verdana" w:hAnsi="Verdana" w:cs="Tahoma"/>
                <w:b/>
                <w:bCs/>
                <w:color w:val="444444"/>
                <w:sz w:val="20"/>
                <w:szCs w:val="20"/>
              </w:rPr>
              <w:t xml:space="preserve"> </w:t>
            </w:r>
            <w:proofErr w:type="spellStart"/>
            <w:r w:rsidRPr="00E5650C">
              <w:rPr>
                <w:rFonts w:ascii="Verdana" w:hAnsi="Verdana" w:cs="Tahoma"/>
                <w:b/>
                <w:bCs/>
                <w:color w:val="444444"/>
                <w:sz w:val="20"/>
                <w:szCs w:val="20"/>
              </w:rPr>
              <w:t>HaShana</w:t>
            </w:r>
            <w:proofErr w:type="spellEnd"/>
          </w:p>
          <w:p w14:paraId="008BAE87"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 </w:t>
            </w:r>
          </w:p>
          <w:p w14:paraId="09B310BE" w14:textId="77777777" w:rsidR="00067147" w:rsidRPr="00E5650C" w:rsidRDefault="00067147" w:rsidP="00C650C7">
            <w:pPr>
              <w:jc w:val="center"/>
              <w:rPr>
                <w:rFonts w:ascii="Verdana" w:hAnsi="Verdana" w:cs="Tahoma"/>
                <w:color w:val="444444"/>
                <w:sz w:val="20"/>
                <w:szCs w:val="20"/>
              </w:rPr>
            </w:pPr>
          </w:p>
          <w:p w14:paraId="35960481"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25 sept.</w:t>
            </w:r>
          </w:p>
          <w:p w14:paraId="57379FDB"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10.30 uur</w:t>
            </w:r>
          </w:p>
          <w:p w14:paraId="0BFC69FB"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 </w:t>
            </w:r>
          </w:p>
          <w:p w14:paraId="6D7A785B"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Aanwezig:</w:t>
            </w:r>
          </w:p>
          <w:p w14:paraId="0E68216A"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ja/nee</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D697C7"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b/>
                <w:bCs/>
                <w:color w:val="444444"/>
                <w:sz w:val="20"/>
                <w:szCs w:val="20"/>
              </w:rPr>
              <w:t xml:space="preserve">Kol </w:t>
            </w:r>
            <w:proofErr w:type="spellStart"/>
            <w:r w:rsidRPr="00E5650C">
              <w:rPr>
                <w:rFonts w:ascii="Verdana" w:hAnsi="Verdana" w:cs="Tahoma"/>
                <w:b/>
                <w:bCs/>
                <w:color w:val="444444"/>
                <w:sz w:val="20"/>
                <w:szCs w:val="20"/>
              </w:rPr>
              <w:t>Nidre</w:t>
            </w:r>
            <w:proofErr w:type="spellEnd"/>
          </w:p>
          <w:p w14:paraId="028996F2"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 </w:t>
            </w:r>
          </w:p>
          <w:p w14:paraId="737079BC"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 </w:t>
            </w:r>
          </w:p>
          <w:p w14:paraId="3CFB0780" w14:textId="77777777" w:rsidR="00067147" w:rsidRPr="00E5650C" w:rsidRDefault="00067147" w:rsidP="00C650C7">
            <w:pPr>
              <w:jc w:val="center"/>
              <w:rPr>
                <w:rFonts w:ascii="Verdana" w:hAnsi="Verdana" w:cs="Tahoma"/>
                <w:color w:val="444444"/>
                <w:sz w:val="20"/>
                <w:szCs w:val="20"/>
              </w:rPr>
            </w:pPr>
          </w:p>
          <w:p w14:paraId="055BA121"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3 okt.</w:t>
            </w:r>
          </w:p>
          <w:p w14:paraId="27412A7C" w14:textId="77777777" w:rsidR="00067147" w:rsidRPr="00E5650C" w:rsidRDefault="00067147" w:rsidP="00C650C7">
            <w:pPr>
              <w:jc w:val="center"/>
              <w:rPr>
                <w:rFonts w:ascii="Verdana" w:hAnsi="Verdana" w:cs="Tahoma"/>
                <w:color w:val="444444"/>
                <w:sz w:val="20"/>
                <w:szCs w:val="20"/>
              </w:rPr>
            </w:pPr>
            <w:r>
              <w:rPr>
                <w:rFonts w:ascii="Verdana" w:hAnsi="Verdana" w:cs="Tahoma"/>
                <w:color w:val="444444"/>
                <w:sz w:val="20"/>
                <w:szCs w:val="20"/>
              </w:rPr>
              <w:t>19</w:t>
            </w:r>
            <w:r w:rsidRPr="00E5650C">
              <w:rPr>
                <w:rFonts w:ascii="Verdana" w:hAnsi="Verdana" w:cs="Tahoma"/>
                <w:color w:val="444444"/>
                <w:sz w:val="20"/>
                <w:szCs w:val="20"/>
              </w:rPr>
              <w:t>.00 uur</w:t>
            </w:r>
          </w:p>
          <w:p w14:paraId="0A079311"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 </w:t>
            </w:r>
          </w:p>
          <w:p w14:paraId="5FA1B99B"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Aanwezig: ja/nee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5A659E" w14:textId="77777777" w:rsidR="00067147" w:rsidRPr="00E5650C" w:rsidRDefault="00067147" w:rsidP="00C650C7">
            <w:pPr>
              <w:jc w:val="center"/>
              <w:rPr>
                <w:rFonts w:ascii="Verdana" w:hAnsi="Verdana" w:cs="Tahoma"/>
                <w:color w:val="444444"/>
                <w:sz w:val="20"/>
                <w:szCs w:val="20"/>
              </w:rPr>
            </w:pPr>
            <w:proofErr w:type="spellStart"/>
            <w:r w:rsidRPr="00E5650C">
              <w:rPr>
                <w:rFonts w:ascii="Verdana" w:hAnsi="Verdana" w:cs="Tahoma"/>
                <w:b/>
                <w:bCs/>
                <w:color w:val="444444"/>
                <w:sz w:val="20"/>
                <w:szCs w:val="20"/>
              </w:rPr>
              <w:t>Jom</w:t>
            </w:r>
            <w:proofErr w:type="spellEnd"/>
            <w:r w:rsidRPr="00E5650C">
              <w:rPr>
                <w:rFonts w:ascii="Verdana" w:hAnsi="Verdana" w:cs="Tahoma"/>
                <w:b/>
                <w:bCs/>
                <w:color w:val="444444"/>
                <w:sz w:val="20"/>
                <w:szCs w:val="20"/>
              </w:rPr>
              <w:t xml:space="preserve"> </w:t>
            </w:r>
            <w:proofErr w:type="spellStart"/>
            <w:r w:rsidRPr="00E5650C">
              <w:rPr>
                <w:rFonts w:ascii="Verdana" w:hAnsi="Verdana" w:cs="Tahoma"/>
                <w:b/>
                <w:bCs/>
                <w:color w:val="444444"/>
                <w:sz w:val="20"/>
                <w:szCs w:val="20"/>
              </w:rPr>
              <w:t>Kippur</w:t>
            </w:r>
            <w:proofErr w:type="spellEnd"/>
          </w:p>
          <w:p w14:paraId="58F95755"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 </w:t>
            </w:r>
          </w:p>
          <w:p w14:paraId="70983829"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 </w:t>
            </w:r>
          </w:p>
          <w:p w14:paraId="1AAF6665"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4 okt.</w:t>
            </w:r>
          </w:p>
          <w:p w14:paraId="55F800F0"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11.00 uur</w:t>
            </w:r>
          </w:p>
          <w:p w14:paraId="2648E5A2"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 </w:t>
            </w:r>
          </w:p>
          <w:p w14:paraId="559E47A6"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color w:val="444444"/>
                <w:sz w:val="20"/>
                <w:szCs w:val="20"/>
              </w:rPr>
              <w:t>Aanwezig: ja/nee</w:t>
            </w: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2F964E"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b/>
                <w:bCs/>
                <w:color w:val="444444"/>
                <w:sz w:val="20"/>
                <w:szCs w:val="20"/>
              </w:rPr>
              <w:t>BIJDRAGE</w:t>
            </w:r>
          </w:p>
          <w:p w14:paraId="20A5F080" w14:textId="77777777" w:rsidR="00067147" w:rsidRPr="00E5650C" w:rsidRDefault="00067147" w:rsidP="00C650C7">
            <w:pPr>
              <w:jc w:val="center"/>
              <w:rPr>
                <w:rFonts w:ascii="Verdana" w:hAnsi="Verdana" w:cs="Tahoma"/>
                <w:color w:val="444444"/>
                <w:sz w:val="20"/>
                <w:szCs w:val="20"/>
              </w:rPr>
            </w:pPr>
          </w:p>
          <w:p w14:paraId="190820E4"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b/>
                <w:bCs/>
                <w:color w:val="444444"/>
                <w:sz w:val="20"/>
                <w:szCs w:val="20"/>
              </w:rPr>
              <w:t> </w:t>
            </w:r>
          </w:p>
          <w:p w14:paraId="67E27BC1" w14:textId="77777777" w:rsidR="00067147" w:rsidRPr="00E5650C" w:rsidRDefault="00067147" w:rsidP="00C650C7">
            <w:pPr>
              <w:jc w:val="center"/>
              <w:rPr>
                <w:rFonts w:ascii="Verdana" w:hAnsi="Verdana" w:cs="Tahoma"/>
                <w:color w:val="444444"/>
                <w:sz w:val="20"/>
                <w:szCs w:val="20"/>
              </w:rPr>
            </w:pPr>
            <w:r w:rsidRPr="00E5650C">
              <w:rPr>
                <w:rFonts w:ascii="Verdana" w:hAnsi="Verdana" w:cs="Tahoma"/>
                <w:b/>
                <w:bCs/>
                <w:color w:val="444444"/>
                <w:sz w:val="20"/>
                <w:szCs w:val="20"/>
              </w:rPr>
              <w:t> </w:t>
            </w:r>
          </w:p>
        </w:tc>
      </w:tr>
      <w:tr w:rsidR="00067147" w:rsidRPr="00E5650C" w14:paraId="33822B27" w14:textId="77777777" w:rsidTr="00C650C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13DD6" w14:textId="77777777" w:rsidR="00067147" w:rsidRPr="00E5650C" w:rsidRDefault="00067147" w:rsidP="00C650C7">
            <w:pPr>
              <w:tabs>
                <w:tab w:val="center" w:pos="1296"/>
              </w:tabs>
              <w:rPr>
                <w:rFonts w:ascii="Verdana" w:hAnsi="Verdana" w:cs="Tahoma"/>
                <w:color w:val="444444"/>
                <w:sz w:val="20"/>
                <w:szCs w:val="20"/>
              </w:rPr>
            </w:pPr>
            <w:r w:rsidRPr="00E5650C">
              <w:rPr>
                <w:rFonts w:ascii="Verdana" w:hAnsi="Verdana" w:cs="Tahoma"/>
                <w:color w:val="444444"/>
                <w:sz w:val="20"/>
                <w:szCs w:val="20"/>
              </w:rPr>
              <w:t>1.</w:t>
            </w: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226DFC4E" w14:textId="77777777" w:rsidR="00067147" w:rsidRPr="00E5650C" w:rsidRDefault="00067147" w:rsidP="00C650C7">
            <w:pPr>
              <w:rPr>
                <w:rFonts w:ascii="Verdana" w:hAnsi="Verdana" w:cs="Tahoma"/>
                <w:color w:val="444444"/>
                <w:sz w:val="20"/>
                <w:szCs w:val="20"/>
              </w:rPr>
            </w:pP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707513B3" w14:textId="77777777" w:rsidR="00067147" w:rsidRPr="00E5650C" w:rsidRDefault="00067147" w:rsidP="00C650C7">
            <w:pPr>
              <w:rPr>
                <w:rFonts w:ascii="Verdana" w:hAnsi="Verdana" w:cs="Tahoma"/>
                <w:color w:val="444444"/>
                <w:sz w:val="20"/>
                <w:szCs w:val="20"/>
              </w:rPr>
            </w:pP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5681B249" w14:textId="77777777" w:rsidR="00067147" w:rsidRPr="00E5650C" w:rsidRDefault="00067147" w:rsidP="00C650C7">
            <w:pPr>
              <w:rPr>
                <w:rFonts w:ascii="Verdana" w:hAnsi="Verdana" w:cs="Tahoma"/>
                <w:color w:val="444444"/>
                <w:sz w:val="20"/>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48A188E4" w14:textId="77777777" w:rsidR="00067147" w:rsidRPr="00E5650C" w:rsidRDefault="00067147" w:rsidP="00C650C7">
            <w:pPr>
              <w:rPr>
                <w:rFonts w:ascii="Verdana" w:hAnsi="Verdana" w:cs="Tahoma"/>
                <w:color w:val="444444"/>
                <w:sz w:val="20"/>
                <w:szCs w:val="20"/>
              </w:rPr>
            </w:pP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780D5BA8" w14:textId="77777777" w:rsidR="00067147" w:rsidRPr="00E5650C" w:rsidRDefault="00067147" w:rsidP="00C650C7">
            <w:pPr>
              <w:rPr>
                <w:rFonts w:ascii="Verdana" w:hAnsi="Verdana" w:cs="Tahoma"/>
                <w:color w:val="444444"/>
                <w:sz w:val="20"/>
                <w:szCs w:val="20"/>
              </w:rPr>
            </w:pPr>
          </w:p>
        </w:tc>
      </w:tr>
      <w:tr w:rsidR="00067147" w:rsidRPr="00E5650C" w14:paraId="1F573FE3" w14:textId="77777777" w:rsidTr="00C650C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BE3908"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2.</w:t>
            </w: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539EB4C8" w14:textId="77777777" w:rsidR="00067147" w:rsidRPr="00E5650C" w:rsidRDefault="00067147" w:rsidP="00C650C7">
            <w:pPr>
              <w:rPr>
                <w:rFonts w:ascii="Verdana" w:hAnsi="Verdana" w:cs="Tahoma"/>
                <w:color w:val="444444"/>
                <w:sz w:val="20"/>
                <w:szCs w:val="20"/>
              </w:rPr>
            </w:pP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0A8A446F" w14:textId="77777777" w:rsidR="00067147" w:rsidRPr="00E5650C" w:rsidRDefault="00067147" w:rsidP="00C650C7">
            <w:pPr>
              <w:rPr>
                <w:rFonts w:ascii="Verdana" w:hAnsi="Verdana" w:cs="Tahoma"/>
                <w:color w:val="444444"/>
                <w:sz w:val="20"/>
                <w:szCs w:val="20"/>
              </w:rPr>
            </w:pP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75701FC0" w14:textId="77777777" w:rsidR="00067147" w:rsidRPr="00E5650C" w:rsidRDefault="00067147" w:rsidP="00C650C7">
            <w:pPr>
              <w:rPr>
                <w:rFonts w:ascii="Verdana" w:hAnsi="Verdana" w:cs="Tahoma"/>
                <w:color w:val="444444"/>
                <w:sz w:val="20"/>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97F0940" w14:textId="77777777" w:rsidR="00067147" w:rsidRPr="00E5650C" w:rsidRDefault="00067147" w:rsidP="00C650C7">
            <w:pPr>
              <w:rPr>
                <w:rFonts w:ascii="Verdana" w:hAnsi="Verdana" w:cs="Tahoma"/>
                <w:color w:val="444444"/>
                <w:sz w:val="20"/>
                <w:szCs w:val="20"/>
              </w:rPr>
            </w:pP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4992C9DF" w14:textId="77777777" w:rsidR="00067147" w:rsidRPr="00E5650C" w:rsidRDefault="00067147" w:rsidP="00C650C7">
            <w:pPr>
              <w:rPr>
                <w:rFonts w:ascii="Verdana" w:hAnsi="Verdana" w:cs="Tahoma"/>
                <w:color w:val="444444"/>
                <w:sz w:val="20"/>
                <w:szCs w:val="20"/>
              </w:rPr>
            </w:pPr>
          </w:p>
        </w:tc>
      </w:tr>
      <w:tr w:rsidR="00067147" w:rsidRPr="00E5650C" w14:paraId="3710BB76" w14:textId="77777777" w:rsidTr="00C650C7">
        <w:trPr>
          <w:trHeight w:val="70"/>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3AB311"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3.</w:t>
            </w: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73F47794" w14:textId="77777777" w:rsidR="00067147" w:rsidRPr="00E5650C" w:rsidRDefault="00067147" w:rsidP="00C650C7">
            <w:pPr>
              <w:rPr>
                <w:rFonts w:ascii="Verdana" w:hAnsi="Verdana" w:cs="Tahoma"/>
                <w:color w:val="444444"/>
                <w:sz w:val="20"/>
                <w:szCs w:val="20"/>
              </w:rPr>
            </w:pP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049C51E5" w14:textId="77777777" w:rsidR="00067147" w:rsidRPr="00E5650C" w:rsidRDefault="00067147" w:rsidP="00C650C7">
            <w:pPr>
              <w:rPr>
                <w:rFonts w:ascii="Verdana" w:hAnsi="Verdana" w:cs="Tahoma"/>
                <w:color w:val="444444"/>
                <w:sz w:val="20"/>
                <w:szCs w:val="20"/>
              </w:rPr>
            </w:pP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7BFE6BAB" w14:textId="77777777" w:rsidR="00067147" w:rsidRPr="00E5650C" w:rsidRDefault="00067147" w:rsidP="00C650C7">
            <w:pPr>
              <w:rPr>
                <w:rFonts w:ascii="Verdana" w:hAnsi="Verdana" w:cs="Tahoma"/>
                <w:color w:val="444444"/>
                <w:sz w:val="20"/>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A758923" w14:textId="77777777" w:rsidR="00067147" w:rsidRPr="00E5650C" w:rsidRDefault="00067147" w:rsidP="00C650C7">
            <w:pPr>
              <w:rPr>
                <w:rFonts w:ascii="Verdana" w:hAnsi="Verdana" w:cs="Tahoma"/>
                <w:color w:val="444444"/>
                <w:sz w:val="20"/>
                <w:szCs w:val="20"/>
              </w:rPr>
            </w:pP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3A1AF408" w14:textId="77777777" w:rsidR="00067147" w:rsidRPr="00E5650C" w:rsidRDefault="00067147" w:rsidP="00C650C7">
            <w:pPr>
              <w:rPr>
                <w:rFonts w:ascii="Verdana" w:hAnsi="Verdana" w:cs="Tahoma"/>
                <w:color w:val="444444"/>
                <w:sz w:val="20"/>
                <w:szCs w:val="20"/>
              </w:rPr>
            </w:pPr>
          </w:p>
        </w:tc>
      </w:tr>
      <w:tr w:rsidR="00067147" w:rsidRPr="00E5650C" w14:paraId="45A809DC" w14:textId="77777777" w:rsidTr="00C650C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F46E91"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4.</w:t>
            </w: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17427C35" w14:textId="77777777" w:rsidR="00067147" w:rsidRPr="00E5650C" w:rsidRDefault="00067147" w:rsidP="00C650C7">
            <w:pPr>
              <w:rPr>
                <w:rFonts w:ascii="Verdana" w:hAnsi="Verdana" w:cs="Tahoma"/>
                <w:color w:val="444444"/>
                <w:sz w:val="20"/>
                <w:szCs w:val="20"/>
              </w:rPr>
            </w:pP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6CA3B453" w14:textId="77777777" w:rsidR="00067147" w:rsidRPr="00E5650C" w:rsidRDefault="00067147" w:rsidP="00C650C7">
            <w:pPr>
              <w:rPr>
                <w:rFonts w:ascii="Verdana" w:hAnsi="Verdana" w:cs="Tahoma"/>
                <w:color w:val="444444"/>
                <w:sz w:val="20"/>
                <w:szCs w:val="20"/>
              </w:rPr>
            </w:pP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5F49C165" w14:textId="77777777" w:rsidR="00067147" w:rsidRPr="00E5650C" w:rsidRDefault="00067147" w:rsidP="00C650C7">
            <w:pPr>
              <w:rPr>
                <w:rFonts w:ascii="Verdana" w:hAnsi="Verdana" w:cs="Tahoma"/>
                <w:color w:val="444444"/>
                <w:sz w:val="20"/>
                <w:szCs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2B8D399A" w14:textId="77777777" w:rsidR="00067147" w:rsidRPr="00E5650C" w:rsidRDefault="00067147" w:rsidP="00C650C7">
            <w:pPr>
              <w:rPr>
                <w:rFonts w:ascii="Verdana" w:hAnsi="Verdana" w:cs="Tahoma"/>
                <w:color w:val="444444"/>
                <w:sz w:val="20"/>
                <w:szCs w:val="20"/>
              </w:rPr>
            </w:pP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63E790BA" w14:textId="77777777" w:rsidR="00067147" w:rsidRPr="00E5650C" w:rsidRDefault="00067147" w:rsidP="00C650C7">
            <w:pPr>
              <w:rPr>
                <w:rFonts w:ascii="Verdana" w:hAnsi="Verdana" w:cs="Tahoma"/>
                <w:color w:val="444444"/>
                <w:sz w:val="20"/>
                <w:szCs w:val="20"/>
              </w:rPr>
            </w:pPr>
          </w:p>
        </w:tc>
      </w:tr>
      <w:tr w:rsidR="00067147" w:rsidRPr="00E5650C" w14:paraId="337E678F" w14:textId="77777777" w:rsidTr="00C650C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8F120A"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5.</w:t>
            </w: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3DB3F0A9"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3B2453DE"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7BB248A2"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19958A8"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72EAC46C"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tc>
      </w:tr>
      <w:tr w:rsidR="00067147" w:rsidRPr="00E5650C" w14:paraId="66D7A44C" w14:textId="77777777" w:rsidTr="00C650C7">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57B5CA"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6.</w:t>
            </w: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26E5BBE2"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56659B1A"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14:paraId="12FC11A9"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6B3E325F"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tcPr>
          <w:p w14:paraId="4C1F4645"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 </w:t>
            </w:r>
          </w:p>
        </w:tc>
      </w:tr>
      <w:tr w:rsidR="00067147" w:rsidRPr="00E5650C" w14:paraId="133724CF" w14:textId="77777777" w:rsidTr="00C650C7">
        <w:tc>
          <w:tcPr>
            <w:tcW w:w="55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9C6F2A3"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Bijdragen totaal</w:t>
            </w:r>
          </w:p>
        </w:tc>
        <w:tc>
          <w:tcPr>
            <w:tcW w:w="4283" w:type="dxa"/>
            <w:gridSpan w:val="3"/>
            <w:tcBorders>
              <w:top w:val="nil"/>
              <w:left w:val="nil"/>
              <w:bottom w:val="single" w:sz="8" w:space="0" w:color="auto"/>
              <w:right w:val="single" w:sz="8" w:space="0" w:color="auto"/>
            </w:tcBorders>
            <w:tcMar>
              <w:top w:w="0" w:type="dxa"/>
              <w:left w:w="108" w:type="dxa"/>
              <w:bottom w:w="0" w:type="dxa"/>
              <w:right w:w="108" w:type="dxa"/>
            </w:tcMar>
          </w:tcPr>
          <w:p w14:paraId="60576128" w14:textId="77777777" w:rsidR="00067147" w:rsidRPr="00E5650C" w:rsidRDefault="00067147" w:rsidP="00C650C7">
            <w:pPr>
              <w:jc w:val="center"/>
              <w:rPr>
                <w:rFonts w:ascii="Verdana" w:hAnsi="Verdana" w:cs="Tahoma"/>
                <w:color w:val="444444"/>
                <w:sz w:val="20"/>
                <w:szCs w:val="20"/>
              </w:rPr>
            </w:pPr>
          </w:p>
        </w:tc>
      </w:tr>
      <w:tr w:rsidR="00067147" w:rsidRPr="00E5650C" w14:paraId="77A86839" w14:textId="77777777" w:rsidTr="00C650C7">
        <w:tc>
          <w:tcPr>
            <w:tcW w:w="55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58BD48B"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Extra donatie</w:t>
            </w:r>
          </w:p>
        </w:tc>
        <w:tc>
          <w:tcPr>
            <w:tcW w:w="4283" w:type="dxa"/>
            <w:gridSpan w:val="3"/>
            <w:tcBorders>
              <w:top w:val="nil"/>
              <w:left w:val="nil"/>
              <w:bottom w:val="single" w:sz="8" w:space="0" w:color="auto"/>
              <w:right w:val="single" w:sz="8" w:space="0" w:color="auto"/>
            </w:tcBorders>
            <w:tcMar>
              <w:top w:w="0" w:type="dxa"/>
              <w:left w:w="108" w:type="dxa"/>
              <w:bottom w:w="0" w:type="dxa"/>
              <w:right w:w="108" w:type="dxa"/>
            </w:tcMar>
          </w:tcPr>
          <w:p w14:paraId="2065ACF1" w14:textId="77777777" w:rsidR="00067147" w:rsidRPr="00E5650C" w:rsidRDefault="00067147" w:rsidP="00C650C7">
            <w:pPr>
              <w:rPr>
                <w:rFonts w:ascii="Verdana" w:hAnsi="Verdana" w:cs="Tahoma"/>
                <w:color w:val="444444"/>
                <w:sz w:val="20"/>
                <w:szCs w:val="20"/>
              </w:rPr>
            </w:pPr>
            <w:r w:rsidRPr="00E5650C">
              <w:rPr>
                <w:rFonts w:ascii="Verdana" w:hAnsi="Verdana" w:cs="Tahoma"/>
                <w:color w:val="444444"/>
                <w:sz w:val="20"/>
                <w:szCs w:val="20"/>
              </w:rPr>
              <w:t>€</w:t>
            </w:r>
          </w:p>
        </w:tc>
      </w:tr>
      <w:tr w:rsidR="00067147" w:rsidRPr="00E5650C" w14:paraId="26A1CE37" w14:textId="77777777" w:rsidTr="00C650C7">
        <w:tc>
          <w:tcPr>
            <w:tcW w:w="553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2B34846" w14:textId="77777777" w:rsidR="00067147" w:rsidRPr="00E5650C" w:rsidRDefault="00067147" w:rsidP="00C650C7">
            <w:pPr>
              <w:rPr>
                <w:rFonts w:ascii="Verdana" w:hAnsi="Verdana" w:cs="Tahoma"/>
                <w:color w:val="444444"/>
                <w:sz w:val="20"/>
                <w:szCs w:val="20"/>
              </w:rPr>
            </w:pPr>
            <w:r w:rsidRPr="00E5650C">
              <w:rPr>
                <w:rFonts w:ascii="Verdana" w:hAnsi="Verdana" w:cs="Tahoma"/>
                <w:b/>
                <w:bCs/>
                <w:color w:val="444444"/>
                <w:sz w:val="20"/>
                <w:szCs w:val="20"/>
              </w:rPr>
              <w:t xml:space="preserve">Totaal </w:t>
            </w:r>
          </w:p>
        </w:tc>
        <w:tc>
          <w:tcPr>
            <w:tcW w:w="4283" w:type="dxa"/>
            <w:gridSpan w:val="3"/>
            <w:tcBorders>
              <w:top w:val="nil"/>
              <w:left w:val="nil"/>
              <w:bottom w:val="single" w:sz="8" w:space="0" w:color="auto"/>
              <w:right w:val="single" w:sz="8" w:space="0" w:color="auto"/>
            </w:tcBorders>
            <w:tcMar>
              <w:top w:w="0" w:type="dxa"/>
              <w:left w:w="108" w:type="dxa"/>
              <w:bottom w:w="0" w:type="dxa"/>
              <w:right w:w="108" w:type="dxa"/>
            </w:tcMar>
          </w:tcPr>
          <w:p w14:paraId="02E858C2" w14:textId="77777777" w:rsidR="00067147" w:rsidRPr="00E5650C" w:rsidRDefault="00067147" w:rsidP="00C650C7">
            <w:pPr>
              <w:rPr>
                <w:rFonts w:ascii="Verdana" w:hAnsi="Verdana" w:cs="Tahoma"/>
                <w:color w:val="444444"/>
                <w:sz w:val="20"/>
                <w:szCs w:val="20"/>
              </w:rPr>
            </w:pPr>
            <w:r w:rsidRPr="00E5650C">
              <w:rPr>
                <w:rFonts w:ascii="Verdana" w:hAnsi="Verdana" w:cs="Tahoma"/>
                <w:b/>
                <w:bCs/>
                <w:color w:val="444444"/>
                <w:sz w:val="20"/>
                <w:szCs w:val="20"/>
              </w:rPr>
              <w:t xml:space="preserve">€       </w:t>
            </w:r>
          </w:p>
        </w:tc>
      </w:tr>
    </w:tbl>
    <w:p w14:paraId="2870CF41" w14:textId="77777777" w:rsidR="00067147" w:rsidRPr="00E5650C" w:rsidRDefault="00067147" w:rsidP="00067147">
      <w:pPr>
        <w:shd w:val="clear" w:color="auto" w:fill="FFFFFF"/>
        <w:rPr>
          <w:rFonts w:ascii="Verdana" w:hAnsi="Verdana" w:cs="Tahoma"/>
          <w:color w:val="800000"/>
          <w:sz w:val="20"/>
          <w:szCs w:val="20"/>
        </w:rPr>
      </w:pPr>
      <w:r w:rsidRPr="00E5650C">
        <w:rPr>
          <w:rFonts w:ascii="Verdana" w:hAnsi="Verdana" w:cs="Tahoma"/>
          <w:color w:val="000000"/>
          <w:sz w:val="20"/>
          <w:szCs w:val="20"/>
        </w:rPr>
        <w:t> </w:t>
      </w:r>
    </w:p>
    <w:p w14:paraId="0ACBAEBB" w14:textId="77777777" w:rsidR="00067147" w:rsidRPr="00E5650C" w:rsidRDefault="00067147" w:rsidP="00067147">
      <w:pPr>
        <w:shd w:val="clear" w:color="auto" w:fill="FFFFFF"/>
        <w:rPr>
          <w:rFonts w:ascii="Verdana" w:hAnsi="Verdana" w:cs="Tahoma"/>
          <w:color w:val="800000"/>
          <w:sz w:val="20"/>
          <w:szCs w:val="20"/>
        </w:rPr>
      </w:pPr>
      <w:r w:rsidRPr="00E5650C">
        <w:rPr>
          <w:rFonts w:ascii="Verdana" w:hAnsi="Verdana" w:cs="Tahoma"/>
          <w:color w:val="000000"/>
          <w:sz w:val="20"/>
          <w:szCs w:val="20"/>
        </w:rPr>
        <w:t> </w:t>
      </w:r>
    </w:p>
    <w:tbl>
      <w:tblPr>
        <w:tblW w:w="0" w:type="auto"/>
        <w:tblCellMar>
          <w:left w:w="0" w:type="dxa"/>
          <w:right w:w="0" w:type="dxa"/>
        </w:tblCellMar>
        <w:tblLook w:val="0000" w:firstRow="0" w:lastRow="0" w:firstColumn="0" w:lastColumn="0" w:noHBand="0" w:noVBand="0"/>
      </w:tblPr>
      <w:tblGrid>
        <w:gridCol w:w="1680"/>
        <w:gridCol w:w="1688"/>
        <w:gridCol w:w="1688"/>
        <w:gridCol w:w="1687"/>
        <w:gridCol w:w="1979"/>
      </w:tblGrid>
      <w:tr w:rsidR="00067147" w:rsidRPr="00E5650C" w14:paraId="087E546E" w14:textId="77777777" w:rsidTr="00C650C7">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FB05AA" w14:textId="77777777" w:rsidR="00067147" w:rsidRPr="00E5650C" w:rsidRDefault="00067147" w:rsidP="00C650C7">
            <w:pPr>
              <w:rPr>
                <w:rFonts w:ascii="Verdana" w:hAnsi="Verdana" w:cs="Tahoma"/>
                <w:color w:val="444444"/>
                <w:sz w:val="20"/>
                <w:szCs w:val="20"/>
              </w:rPr>
            </w:pPr>
            <w:r w:rsidRPr="00E5650C">
              <w:rPr>
                <w:rFonts w:ascii="Verdana" w:hAnsi="Verdana" w:cs="Tahoma"/>
                <w:b/>
                <w:bCs/>
                <w:color w:val="000000"/>
                <w:sz w:val="20"/>
                <w:szCs w:val="20"/>
              </w:rPr>
              <w:t>Ik help mee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151A68" w14:textId="77777777" w:rsidR="00067147" w:rsidRPr="00E5650C" w:rsidRDefault="00067147" w:rsidP="00C650C7">
            <w:pPr>
              <w:rPr>
                <w:rFonts w:ascii="Verdana" w:hAnsi="Verdana" w:cs="Tahoma"/>
                <w:color w:val="444444"/>
                <w:sz w:val="20"/>
                <w:szCs w:val="20"/>
              </w:rPr>
            </w:pPr>
            <w:proofErr w:type="spellStart"/>
            <w:r w:rsidRPr="00E5650C">
              <w:rPr>
                <w:rFonts w:ascii="Verdana" w:hAnsi="Verdana" w:cs="Tahoma"/>
                <w:b/>
                <w:bCs/>
                <w:color w:val="000000"/>
                <w:sz w:val="20"/>
                <w:szCs w:val="20"/>
              </w:rPr>
              <w:t>Erev</w:t>
            </w:r>
            <w:proofErr w:type="spellEnd"/>
            <w:r w:rsidRPr="00E5650C">
              <w:rPr>
                <w:rFonts w:ascii="Verdana" w:hAnsi="Verdana" w:cs="Tahoma"/>
                <w:b/>
                <w:bCs/>
                <w:color w:val="000000"/>
                <w:sz w:val="20"/>
                <w:szCs w:val="20"/>
              </w:rPr>
              <w:t xml:space="preserve"> </w:t>
            </w:r>
            <w:proofErr w:type="spellStart"/>
            <w:r w:rsidRPr="00E5650C">
              <w:rPr>
                <w:rFonts w:ascii="Verdana" w:hAnsi="Verdana" w:cs="Tahoma"/>
                <w:b/>
                <w:bCs/>
                <w:color w:val="000000"/>
                <w:sz w:val="20"/>
                <w:szCs w:val="20"/>
              </w:rPr>
              <w:t>Rosh</w:t>
            </w:r>
            <w:proofErr w:type="spellEnd"/>
            <w:r w:rsidRPr="00E5650C">
              <w:rPr>
                <w:rFonts w:ascii="Verdana" w:hAnsi="Verdana" w:cs="Tahoma"/>
                <w:b/>
                <w:bCs/>
                <w:color w:val="000000"/>
                <w:sz w:val="20"/>
                <w:szCs w:val="20"/>
              </w:rPr>
              <w:t xml:space="preserve"> </w:t>
            </w:r>
            <w:proofErr w:type="spellStart"/>
            <w:r w:rsidRPr="00E5650C">
              <w:rPr>
                <w:rFonts w:ascii="Verdana" w:hAnsi="Verdana" w:cs="Tahoma"/>
                <w:b/>
                <w:bCs/>
                <w:color w:val="000000"/>
                <w:sz w:val="20"/>
                <w:szCs w:val="20"/>
              </w:rPr>
              <w:t>HaShana</w:t>
            </w:r>
            <w:proofErr w:type="spellEnd"/>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A2E4D8" w14:textId="77777777" w:rsidR="00067147" w:rsidRPr="00E5650C" w:rsidRDefault="00067147" w:rsidP="00C650C7">
            <w:pPr>
              <w:rPr>
                <w:rFonts w:ascii="Verdana" w:hAnsi="Verdana" w:cs="Tahoma"/>
                <w:color w:val="444444"/>
                <w:sz w:val="20"/>
                <w:szCs w:val="20"/>
              </w:rPr>
            </w:pPr>
            <w:proofErr w:type="spellStart"/>
            <w:r w:rsidRPr="00E5650C">
              <w:rPr>
                <w:rFonts w:ascii="Verdana" w:hAnsi="Verdana" w:cs="Tahoma"/>
                <w:b/>
                <w:bCs/>
                <w:color w:val="000000"/>
                <w:sz w:val="20"/>
                <w:szCs w:val="20"/>
              </w:rPr>
              <w:t>Rosh</w:t>
            </w:r>
            <w:proofErr w:type="spellEnd"/>
            <w:r w:rsidRPr="00E5650C">
              <w:rPr>
                <w:rFonts w:ascii="Verdana" w:hAnsi="Verdana" w:cs="Tahoma"/>
                <w:b/>
                <w:bCs/>
                <w:color w:val="000000"/>
                <w:sz w:val="20"/>
                <w:szCs w:val="20"/>
              </w:rPr>
              <w:t xml:space="preserve"> </w:t>
            </w:r>
            <w:proofErr w:type="spellStart"/>
            <w:r w:rsidRPr="00E5650C">
              <w:rPr>
                <w:rFonts w:ascii="Verdana" w:hAnsi="Verdana" w:cs="Tahoma"/>
                <w:b/>
                <w:bCs/>
                <w:color w:val="000000"/>
                <w:sz w:val="20"/>
                <w:szCs w:val="20"/>
              </w:rPr>
              <w:t>HaShana</w:t>
            </w:r>
            <w:proofErr w:type="spellEnd"/>
            <w:r w:rsidRPr="00E5650C">
              <w:rPr>
                <w:rFonts w:ascii="Verdana" w:hAnsi="Verdana" w:cs="Tahoma"/>
                <w:b/>
                <w:bCs/>
                <w:color w:val="000000"/>
                <w:sz w:val="20"/>
                <w:szCs w:val="20"/>
              </w:rPr>
              <w:t xml:space="preserve"> </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31FCDF" w14:textId="77777777" w:rsidR="00067147" w:rsidRPr="00E5650C" w:rsidRDefault="00067147" w:rsidP="00C650C7">
            <w:pPr>
              <w:rPr>
                <w:rFonts w:ascii="Verdana" w:hAnsi="Verdana" w:cs="Tahoma"/>
                <w:color w:val="444444"/>
                <w:sz w:val="20"/>
                <w:szCs w:val="20"/>
              </w:rPr>
            </w:pPr>
            <w:r w:rsidRPr="00E5650C">
              <w:rPr>
                <w:rFonts w:ascii="Verdana" w:hAnsi="Verdana" w:cs="Tahoma"/>
                <w:b/>
                <w:bCs/>
                <w:color w:val="000000"/>
                <w:sz w:val="20"/>
                <w:szCs w:val="20"/>
              </w:rPr>
              <w:t xml:space="preserve">Kol </w:t>
            </w:r>
            <w:proofErr w:type="spellStart"/>
            <w:r w:rsidRPr="00E5650C">
              <w:rPr>
                <w:rFonts w:ascii="Verdana" w:hAnsi="Verdana" w:cs="Tahoma"/>
                <w:b/>
                <w:bCs/>
                <w:color w:val="000000"/>
                <w:sz w:val="20"/>
                <w:szCs w:val="20"/>
              </w:rPr>
              <w:t>Nidre</w:t>
            </w:r>
            <w:proofErr w:type="spellEnd"/>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BEDF02" w14:textId="77777777" w:rsidR="00067147" w:rsidRPr="00E5650C" w:rsidRDefault="00067147" w:rsidP="00C650C7">
            <w:pPr>
              <w:rPr>
                <w:rFonts w:ascii="Verdana" w:hAnsi="Verdana" w:cs="Tahoma"/>
                <w:color w:val="444444"/>
                <w:sz w:val="20"/>
                <w:szCs w:val="20"/>
              </w:rPr>
            </w:pPr>
            <w:proofErr w:type="spellStart"/>
            <w:r w:rsidRPr="00E5650C">
              <w:rPr>
                <w:rFonts w:ascii="Verdana" w:hAnsi="Verdana" w:cs="Tahoma"/>
                <w:b/>
                <w:bCs/>
                <w:color w:val="000000"/>
                <w:sz w:val="20"/>
                <w:szCs w:val="20"/>
              </w:rPr>
              <w:t>Jom</w:t>
            </w:r>
            <w:proofErr w:type="spellEnd"/>
            <w:r w:rsidRPr="00E5650C">
              <w:rPr>
                <w:rFonts w:ascii="Verdana" w:hAnsi="Verdana" w:cs="Tahoma"/>
                <w:b/>
                <w:bCs/>
                <w:color w:val="000000"/>
                <w:sz w:val="20"/>
                <w:szCs w:val="20"/>
              </w:rPr>
              <w:t xml:space="preserve"> </w:t>
            </w:r>
            <w:proofErr w:type="spellStart"/>
            <w:r w:rsidRPr="00E5650C">
              <w:rPr>
                <w:rFonts w:ascii="Verdana" w:hAnsi="Verdana" w:cs="Tahoma"/>
                <w:b/>
                <w:bCs/>
                <w:color w:val="000000"/>
                <w:sz w:val="20"/>
                <w:szCs w:val="20"/>
              </w:rPr>
              <w:t>Kippur</w:t>
            </w:r>
            <w:proofErr w:type="spellEnd"/>
          </w:p>
        </w:tc>
      </w:tr>
      <w:tr w:rsidR="00067147" w:rsidRPr="00E5650C" w14:paraId="3EB7EFD9" w14:textId="77777777" w:rsidTr="00C650C7">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79A772" w14:textId="77777777" w:rsidR="00067147" w:rsidRPr="00E5650C" w:rsidRDefault="00067147" w:rsidP="00C650C7">
            <w:pPr>
              <w:bidi/>
              <w:rPr>
                <w:rFonts w:ascii="Verdana" w:hAnsi="Verdana" w:cs="Tahoma"/>
                <w:color w:val="444444"/>
                <w:sz w:val="20"/>
                <w:szCs w:val="20"/>
              </w:rPr>
            </w:pPr>
            <w:r w:rsidRPr="00E5650C">
              <w:rPr>
                <w:rFonts w:ascii="Verdana" w:hAnsi="Verdana" w:cs="Tahoma"/>
                <w:color w:val="000000"/>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319B60D" w14:textId="77777777" w:rsidR="00067147" w:rsidRPr="00E5650C" w:rsidRDefault="00067147" w:rsidP="00C650C7">
            <w:pPr>
              <w:rPr>
                <w:rFonts w:ascii="Verdana" w:hAnsi="Verdana" w:cs="Tahoma"/>
                <w:color w:val="444444"/>
                <w:sz w:val="20"/>
                <w:szCs w:val="20"/>
              </w:rPr>
            </w:pPr>
            <w:r w:rsidRPr="00E5650C">
              <w:rPr>
                <w:rFonts w:ascii="Verdana" w:hAnsi="Verdana" w:cs="Tahoma"/>
                <w:color w:val="000000"/>
                <w:sz w:val="20"/>
                <w:szCs w:val="20"/>
              </w:rPr>
              <w:t xml:space="preserve">( ) Inruimen </w:t>
            </w:r>
          </w:p>
          <w:p w14:paraId="6C69F174" w14:textId="77777777" w:rsidR="00067147" w:rsidRPr="00E5650C" w:rsidRDefault="00067147" w:rsidP="00C650C7">
            <w:pPr>
              <w:rPr>
                <w:rFonts w:ascii="Verdana" w:hAnsi="Verdana" w:cs="Tahoma"/>
                <w:color w:val="444444"/>
                <w:sz w:val="20"/>
                <w:szCs w:val="20"/>
              </w:rPr>
            </w:pPr>
            <w:r w:rsidRPr="00E5650C">
              <w:rPr>
                <w:rFonts w:ascii="Verdana" w:hAnsi="Verdana" w:cs="Tahoma"/>
                <w:color w:val="000000"/>
                <w:sz w:val="20"/>
                <w:szCs w:val="20"/>
              </w:rPr>
              <w:t xml:space="preserve">( ) Opruimen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760DC16" w14:textId="77777777" w:rsidR="00067147" w:rsidRPr="00E5650C" w:rsidRDefault="00067147" w:rsidP="00C650C7">
            <w:pPr>
              <w:rPr>
                <w:rFonts w:ascii="Verdana" w:hAnsi="Verdana" w:cs="Tahoma"/>
                <w:color w:val="444444"/>
                <w:sz w:val="20"/>
                <w:szCs w:val="20"/>
              </w:rPr>
            </w:pPr>
            <w:r w:rsidRPr="00E5650C">
              <w:rPr>
                <w:rFonts w:ascii="Verdana" w:hAnsi="Verdana" w:cs="Tahoma"/>
                <w:color w:val="000000"/>
                <w:sz w:val="20"/>
                <w:szCs w:val="20"/>
              </w:rPr>
              <w:t xml:space="preserve">( ) Inruimen </w:t>
            </w:r>
          </w:p>
          <w:p w14:paraId="19E81608" w14:textId="77777777" w:rsidR="00067147" w:rsidRPr="00E5650C" w:rsidRDefault="00067147" w:rsidP="00C650C7">
            <w:pPr>
              <w:rPr>
                <w:rFonts w:ascii="Verdana" w:hAnsi="Verdana" w:cs="Tahoma"/>
                <w:color w:val="444444"/>
                <w:sz w:val="20"/>
                <w:szCs w:val="20"/>
              </w:rPr>
            </w:pPr>
            <w:r w:rsidRPr="00E5650C">
              <w:rPr>
                <w:rFonts w:ascii="Verdana" w:hAnsi="Verdana" w:cs="Tahoma"/>
                <w:color w:val="000000"/>
                <w:sz w:val="20"/>
                <w:szCs w:val="20"/>
              </w:rPr>
              <w:t>( ) Opruimen</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7A1E2CE" w14:textId="77777777" w:rsidR="00067147" w:rsidRPr="00E5650C" w:rsidRDefault="00067147" w:rsidP="00C650C7">
            <w:pPr>
              <w:rPr>
                <w:rFonts w:ascii="Verdana" w:hAnsi="Verdana" w:cs="Tahoma"/>
                <w:color w:val="444444"/>
                <w:sz w:val="20"/>
                <w:szCs w:val="20"/>
              </w:rPr>
            </w:pPr>
            <w:r w:rsidRPr="00E5650C">
              <w:rPr>
                <w:rFonts w:ascii="Verdana" w:hAnsi="Verdana" w:cs="Tahoma"/>
                <w:color w:val="000000"/>
                <w:sz w:val="20"/>
                <w:szCs w:val="20"/>
              </w:rPr>
              <w:t xml:space="preserve">( ) Inruimen </w:t>
            </w:r>
          </w:p>
          <w:p w14:paraId="1886F7FE" w14:textId="77777777" w:rsidR="00067147" w:rsidRPr="00E5650C" w:rsidRDefault="00067147" w:rsidP="00C650C7">
            <w:pPr>
              <w:rPr>
                <w:rFonts w:ascii="Verdana" w:hAnsi="Verdana" w:cs="Tahoma"/>
                <w:color w:val="444444"/>
                <w:sz w:val="20"/>
                <w:szCs w:val="20"/>
              </w:rPr>
            </w:pPr>
            <w:r w:rsidRPr="00E5650C">
              <w:rPr>
                <w:rFonts w:ascii="Verdana" w:hAnsi="Verdana" w:cs="Tahoma"/>
                <w:color w:val="000000"/>
                <w:sz w:val="20"/>
                <w:szCs w:val="20"/>
              </w:rPr>
              <w:t>( ) Opruimen</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0CE48832" w14:textId="77777777" w:rsidR="00067147" w:rsidRPr="00E5650C" w:rsidRDefault="00067147" w:rsidP="00C650C7">
            <w:pPr>
              <w:rPr>
                <w:rFonts w:ascii="Verdana" w:hAnsi="Verdana" w:cs="Tahoma"/>
                <w:color w:val="444444"/>
                <w:sz w:val="20"/>
                <w:szCs w:val="20"/>
              </w:rPr>
            </w:pPr>
            <w:r w:rsidRPr="00E5650C">
              <w:rPr>
                <w:rFonts w:ascii="Verdana" w:hAnsi="Verdana" w:cs="Tahoma"/>
                <w:color w:val="000000"/>
                <w:sz w:val="20"/>
                <w:szCs w:val="20"/>
              </w:rPr>
              <w:t xml:space="preserve">( ) Inruimen </w:t>
            </w:r>
          </w:p>
          <w:p w14:paraId="36498D21" w14:textId="77777777" w:rsidR="00067147" w:rsidRPr="00E5650C" w:rsidRDefault="00067147" w:rsidP="00C650C7">
            <w:pPr>
              <w:rPr>
                <w:rFonts w:ascii="Verdana" w:hAnsi="Verdana" w:cs="Tahoma"/>
                <w:color w:val="444444"/>
                <w:sz w:val="20"/>
                <w:szCs w:val="20"/>
              </w:rPr>
            </w:pPr>
            <w:r w:rsidRPr="00E5650C">
              <w:rPr>
                <w:rFonts w:ascii="Verdana" w:hAnsi="Verdana" w:cs="Tahoma"/>
                <w:color w:val="000000"/>
                <w:sz w:val="20"/>
                <w:szCs w:val="20"/>
              </w:rPr>
              <w:t>( ) Opruimen</w:t>
            </w:r>
          </w:p>
        </w:tc>
      </w:tr>
    </w:tbl>
    <w:p w14:paraId="31792EE6" w14:textId="77777777" w:rsidR="00067147" w:rsidRPr="00E5650C" w:rsidRDefault="00067147" w:rsidP="00067147">
      <w:pPr>
        <w:rPr>
          <w:rFonts w:ascii="Verdana" w:hAnsi="Verdana"/>
          <w:sz w:val="20"/>
          <w:szCs w:val="20"/>
        </w:rPr>
      </w:pPr>
    </w:p>
    <w:p w14:paraId="110909F2" w14:textId="77777777" w:rsidR="00067147" w:rsidRPr="00E5650C" w:rsidRDefault="00067147" w:rsidP="00067147">
      <w:pPr>
        <w:rPr>
          <w:rFonts w:ascii="Verdana" w:hAnsi="Verdana"/>
          <w:sz w:val="20"/>
          <w:szCs w:val="20"/>
        </w:rPr>
      </w:pPr>
    </w:p>
    <w:p w14:paraId="22CF3AF8" w14:textId="77777777" w:rsidR="00067147" w:rsidRDefault="00067147" w:rsidP="00067147">
      <w:pPr>
        <w:rPr>
          <w:rFonts w:ascii="Verdana" w:hAnsi="Verdana"/>
          <w:sz w:val="20"/>
          <w:szCs w:val="20"/>
        </w:rPr>
      </w:pPr>
      <w:r w:rsidRPr="00E5650C">
        <w:rPr>
          <w:rFonts w:ascii="Verdana" w:hAnsi="Verdana"/>
          <w:sz w:val="20"/>
          <w:szCs w:val="20"/>
        </w:rPr>
        <w:t xml:space="preserve">Maak je bijdrage </w:t>
      </w:r>
      <w:r w:rsidRPr="00E5650C">
        <w:rPr>
          <w:rFonts w:ascii="Verdana" w:hAnsi="Verdana"/>
          <w:b/>
          <w:bCs/>
          <w:sz w:val="20"/>
          <w:szCs w:val="20"/>
        </w:rPr>
        <w:t>voor 15 september</w:t>
      </w:r>
      <w:r w:rsidRPr="00E5650C">
        <w:rPr>
          <w:rFonts w:ascii="Verdana" w:hAnsi="Verdana"/>
          <w:sz w:val="20"/>
          <w:szCs w:val="20"/>
        </w:rPr>
        <w:t xml:space="preserve"> over op:</w:t>
      </w:r>
      <w:r w:rsidRPr="00E5650C">
        <w:rPr>
          <w:rFonts w:ascii="Verdana" w:hAnsi="Verdana"/>
          <w:sz w:val="20"/>
          <w:szCs w:val="20"/>
        </w:rPr>
        <w:br/>
        <w:t xml:space="preserve">Postbank rek. NL64 </w:t>
      </w:r>
      <w:proofErr w:type="spellStart"/>
      <w:r w:rsidRPr="00E5650C">
        <w:rPr>
          <w:rFonts w:ascii="Verdana" w:hAnsi="Verdana"/>
          <w:sz w:val="20"/>
          <w:szCs w:val="20"/>
        </w:rPr>
        <w:t>INGB</w:t>
      </w:r>
      <w:proofErr w:type="spellEnd"/>
      <w:r w:rsidRPr="00E5650C">
        <w:rPr>
          <w:rFonts w:ascii="Verdana" w:hAnsi="Verdana"/>
          <w:sz w:val="20"/>
          <w:szCs w:val="20"/>
        </w:rPr>
        <w:t xml:space="preserve"> 0007 3611 68 t.n.v. </w:t>
      </w:r>
      <w:proofErr w:type="spellStart"/>
      <w:r w:rsidRPr="00E5650C">
        <w:rPr>
          <w:rFonts w:ascii="Verdana" w:hAnsi="Verdana"/>
          <w:sz w:val="20"/>
          <w:szCs w:val="20"/>
        </w:rPr>
        <w:t>Beit</w:t>
      </w:r>
      <w:proofErr w:type="spellEnd"/>
      <w:r w:rsidRPr="00E5650C">
        <w:rPr>
          <w:rFonts w:ascii="Verdana" w:hAnsi="Verdana"/>
          <w:sz w:val="20"/>
          <w:szCs w:val="20"/>
        </w:rPr>
        <w:t xml:space="preserve"> </w:t>
      </w:r>
      <w:proofErr w:type="spellStart"/>
      <w:r w:rsidRPr="00E5650C">
        <w:rPr>
          <w:rFonts w:ascii="Verdana" w:hAnsi="Verdana"/>
          <w:sz w:val="20"/>
          <w:szCs w:val="20"/>
        </w:rPr>
        <w:t>Ha'Chidush</w:t>
      </w:r>
      <w:proofErr w:type="spellEnd"/>
      <w:r w:rsidRPr="00E5650C">
        <w:rPr>
          <w:rFonts w:ascii="Verdana" w:hAnsi="Verdana"/>
          <w:sz w:val="20"/>
          <w:szCs w:val="20"/>
        </w:rPr>
        <w:t xml:space="preserve"> Amsterdam</w:t>
      </w:r>
      <w:r w:rsidRPr="00E5650C">
        <w:rPr>
          <w:rFonts w:ascii="Verdana" w:hAnsi="Verdana"/>
          <w:sz w:val="20"/>
          <w:szCs w:val="20"/>
        </w:rPr>
        <w:br/>
        <w:t xml:space="preserve">o.v.v. </w:t>
      </w:r>
      <w:proofErr w:type="spellStart"/>
      <w:r w:rsidRPr="00E5650C">
        <w:rPr>
          <w:rFonts w:ascii="Verdana" w:hAnsi="Verdana"/>
          <w:sz w:val="20"/>
          <w:szCs w:val="20"/>
        </w:rPr>
        <w:t>HFD</w:t>
      </w:r>
      <w:proofErr w:type="spellEnd"/>
      <w:r w:rsidRPr="00E5650C">
        <w:rPr>
          <w:rFonts w:ascii="Verdana" w:hAnsi="Verdana"/>
          <w:sz w:val="20"/>
          <w:szCs w:val="20"/>
        </w:rPr>
        <w:t xml:space="preserve"> 5775,  naam, aantal diensten en aantal personen.</w:t>
      </w:r>
    </w:p>
    <w:p w14:paraId="0315FC76" w14:textId="77777777" w:rsidR="00067147" w:rsidRPr="00EC7FE9" w:rsidRDefault="00067147" w:rsidP="00067147">
      <w:pPr>
        <w:rPr>
          <w:rFonts w:ascii="Verdana" w:hAnsi="Verdana"/>
          <w:color w:val="FF0000"/>
          <w:sz w:val="20"/>
          <w:szCs w:val="20"/>
        </w:rPr>
      </w:pPr>
    </w:p>
    <w:p w14:paraId="7D82EF77" w14:textId="77777777" w:rsidR="00067147" w:rsidRPr="00E5650C" w:rsidRDefault="00067147" w:rsidP="00067147">
      <w:pPr>
        <w:rPr>
          <w:rFonts w:ascii="Verdana" w:hAnsi="Verdana"/>
          <w:sz w:val="20"/>
          <w:szCs w:val="20"/>
        </w:rPr>
      </w:pPr>
    </w:p>
    <w:p w14:paraId="232995B5" w14:textId="77777777" w:rsidR="00067147" w:rsidRPr="00E5650C" w:rsidRDefault="00067147" w:rsidP="00067147">
      <w:pPr>
        <w:rPr>
          <w:rFonts w:ascii="Verdana" w:hAnsi="Verdana"/>
          <w:b/>
          <w:bCs/>
          <w:sz w:val="20"/>
          <w:szCs w:val="20"/>
          <w:u w:val="single"/>
        </w:rPr>
      </w:pPr>
      <w:r w:rsidRPr="00E5650C">
        <w:rPr>
          <w:rFonts w:ascii="Verdana" w:hAnsi="Verdana"/>
          <w:b/>
          <w:bCs/>
          <w:sz w:val="20"/>
          <w:szCs w:val="20"/>
          <w:u w:val="single"/>
        </w:rPr>
        <w:t xml:space="preserve">Graag melden wat je meeneemt voor gerecht bij de </w:t>
      </w:r>
      <w:proofErr w:type="spellStart"/>
      <w:r w:rsidRPr="00E5650C">
        <w:rPr>
          <w:rFonts w:ascii="Verdana" w:hAnsi="Verdana"/>
          <w:b/>
          <w:bCs/>
          <w:sz w:val="20"/>
          <w:szCs w:val="20"/>
          <w:u w:val="single"/>
        </w:rPr>
        <w:t>potluck</w:t>
      </w:r>
      <w:proofErr w:type="spellEnd"/>
      <w:r w:rsidRPr="00E5650C">
        <w:rPr>
          <w:rFonts w:ascii="Verdana" w:hAnsi="Verdana"/>
          <w:b/>
          <w:bCs/>
          <w:sz w:val="20"/>
          <w:szCs w:val="20"/>
          <w:u w:val="single"/>
        </w:rPr>
        <w:t>.</w:t>
      </w:r>
    </w:p>
    <w:p w14:paraId="0D60F355" w14:textId="77777777" w:rsidR="00067147" w:rsidRPr="00E5650C" w:rsidRDefault="00067147" w:rsidP="00067147">
      <w:pPr>
        <w:rPr>
          <w:rFonts w:ascii="Verdana" w:hAnsi="Verdana"/>
          <w:sz w:val="20"/>
          <w:szCs w:val="20"/>
        </w:rPr>
      </w:pPr>
      <w:r w:rsidRPr="00E5650C">
        <w:rPr>
          <w:rFonts w:ascii="Verdana" w:hAnsi="Verdana"/>
          <w:sz w:val="20"/>
          <w:szCs w:val="20"/>
        </w:rPr>
        <w:t xml:space="preserve">Ik neem mee:  </w:t>
      </w:r>
    </w:p>
    <w:p w14:paraId="5B63CEA8" w14:textId="77777777" w:rsidR="00067147" w:rsidRPr="00E5650C" w:rsidRDefault="00067147" w:rsidP="00067147">
      <w:pPr>
        <w:rPr>
          <w:rFonts w:ascii="Verdana" w:hAnsi="Verdana"/>
          <w:sz w:val="20"/>
          <w:szCs w:val="20"/>
        </w:rPr>
      </w:pPr>
    </w:p>
    <w:p w14:paraId="1EFBE783" w14:textId="77777777" w:rsidR="00067147" w:rsidRPr="00E5650C" w:rsidRDefault="00067147" w:rsidP="00067147">
      <w:pPr>
        <w:rPr>
          <w:rFonts w:ascii="Verdana" w:hAnsi="Verdana"/>
          <w:sz w:val="20"/>
          <w:szCs w:val="20"/>
        </w:rPr>
      </w:pPr>
    </w:p>
    <w:p w14:paraId="40ED5652" w14:textId="77777777" w:rsidR="00067147" w:rsidRPr="00E5650C" w:rsidRDefault="00067147" w:rsidP="00067147">
      <w:pPr>
        <w:rPr>
          <w:rFonts w:ascii="Verdana" w:hAnsi="Verdana" w:cs="Arial"/>
          <w:b/>
          <w:color w:val="000000"/>
          <w:sz w:val="20"/>
          <w:szCs w:val="20"/>
        </w:rPr>
      </w:pPr>
      <w:r w:rsidRPr="00E5650C">
        <w:rPr>
          <w:rFonts w:ascii="Verdana" w:hAnsi="Verdana" w:cs="Arial"/>
          <w:b/>
          <w:color w:val="000000"/>
          <w:sz w:val="20"/>
          <w:szCs w:val="20"/>
        </w:rPr>
        <w:t>BIJDRAGEN</w:t>
      </w:r>
    </w:p>
    <w:p w14:paraId="6C15576F" w14:textId="77777777" w:rsidR="00067147" w:rsidRPr="00E5650C" w:rsidRDefault="00067147" w:rsidP="00067147">
      <w:pPr>
        <w:bidi/>
        <w:jc w:val="right"/>
        <w:rPr>
          <w:rFonts w:ascii="Verdana" w:hAnsi="Verdana"/>
          <w:color w:val="000000"/>
          <w:sz w:val="20"/>
          <w:szCs w:val="20"/>
        </w:rPr>
      </w:pPr>
      <w:proofErr w:type="spellStart"/>
      <w:r w:rsidRPr="00E5650C">
        <w:rPr>
          <w:rFonts w:ascii="Verdana" w:hAnsi="Verdana"/>
          <w:color w:val="000000"/>
          <w:sz w:val="20"/>
          <w:szCs w:val="20"/>
        </w:rPr>
        <w:t>Beit</w:t>
      </w:r>
      <w:proofErr w:type="spellEnd"/>
      <w:r w:rsidRPr="00E5650C">
        <w:rPr>
          <w:rFonts w:ascii="Verdana" w:hAnsi="Verdana"/>
          <w:color w:val="000000"/>
          <w:sz w:val="20"/>
          <w:szCs w:val="20"/>
        </w:rPr>
        <w:t xml:space="preserve"> </w:t>
      </w:r>
      <w:proofErr w:type="spellStart"/>
      <w:r w:rsidRPr="00E5650C">
        <w:rPr>
          <w:rFonts w:ascii="Verdana" w:hAnsi="Verdana"/>
          <w:color w:val="000000"/>
          <w:sz w:val="20"/>
          <w:szCs w:val="20"/>
        </w:rPr>
        <w:t>Ha’Chidush</w:t>
      </w:r>
      <w:proofErr w:type="spellEnd"/>
      <w:r w:rsidRPr="00E5650C">
        <w:rPr>
          <w:rFonts w:ascii="Verdana" w:hAnsi="Verdana"/>
          <w:color w:val="000000"/>
          <w:sz w:val="20"/>
          <w:szCs w:val="20"/>
        </w:rPr>
        <w:t xml:space="preserve"> heeft de financiële ondersteuning van iedereen die joodse vernieuwing in Nederland een goed hart toedraagt, hard nodig. </w:t>
      </w:r>
    </w:p>
    <w:p w14:paraId="09C840C1" w14:textId="77777777" w:rsidR="00067147" w:rsidRPr="00E5650C" w:rsidRDefault="00067147" w:rsidP="00067147">
      <w:pPr>
        <w:bidi/>
        <w:jc w:val="right"/>
        <w:rPr>
          <w:rFonts w:ascii="Verdana" w:hAnsi="Verdana"/>
          <w:color w:val="000000"/>
          <w:sz w:val="20"/>
          <w:szCs w:val="20"/>
        </w:rPr>
      </w:pPr>
      <w:r w:rsidRPr="00E5650C">
        <w:rPr>
          <w:rFonts w:ascii="Verdana" w:hAnsi="Verdana"/>
          <w:color w:val="000000"/>
          <w:sz w:val="20"/>
          <w:szCs w:val="20"/>
        </w:rPr>
        <w:t xml:space="preserve">Extra donaties worden, zeker in deze periode van </w:t>
      </w:r>
      <w:proofErr w:type="spellStart"/>
      <w:r w:rsidRPr="00E5650C">
        <w:rPr>
          <w:rFonts w:ascii="Verdana" w:hAnsi="Verdana"/>
          <w:i/>
          <w:color w:val="000000"/>
          <w:sz w:val="20"/>
          <w:szCs w:val="20"/>
        </w:rPr>
        <w:t>teshuva</w:t>
      </w:r>
      <w:proofErr w:type="spellEnd"/>
      <w:r w:rsidRPr="00E5650C">
        <w:rPr>
          <w:rFonts w:ascii="Verdana" w:hAnsi="Verdana"/>
          <w:color w:val="000000"/>
          <w:sz w:val="20"/>
          <w:szCs w:val="20"/>
        </w:rPr>
        <w:t xml:space="preserve"> – inke</w:t>
      </w:r>
      <w:r>
        <w:rPr>
          <w:rFonts w:ascii="Verdana" w:hAnsi="Verdana"/>
          <w:color w:val="000000"/>
          <w:sz w:val="20"/>
          <w:szCs w:val="20"/>
        </w:rPr>
        <w:t>er, bijzonder op prijs gesteld.</w:t>
      </w:r>
      <w:r w:rsidRPr="00E5650C">
        <w:rPr>
          <w:rFonts w:ascii="Verdana" w:hAnsi="Verdana"/>
          <w:color w:val="000000"/>
          <w:sz w:val="20"/>
          <w:szCs w:val="20"/>
        </w:rPr>
        <w:t xml:space="preserve"> Elke donatie - klein of groot - is een investering in </w:t>
      </w:r>
      <w:proofErr w:type="spellStart"/>
      <w:r w:rsidRPr="00E5650C">
        <w:rPr>
          <w:rFonts w:ascii="Verdana" w:hAnsi="Verdana"/>
          <w:color w:val="000000"/>
          <w:sz w:val="20"/>
          <w:szCs w:val="20"/>
        </w:rPr>
        <w:t>BHC</w:t>
      </w:r>
      <w:proofErr w:type="spellEnd"/>
      <w:r w:rsidRPr="00E5650C">
        <w:rPr>
          <w:rFonts w:ascii="Verdana" w:hAnsi="Verdana"/>
          <w:color w:val="000000"/>
          <w:sz w:val="20"/>
          <w:szCs w:val="20"/>
        </w:rPr>
        <w:t xml:space="preserve">, waardoor we nu en in de toekomst invulling kunnen blijven geven aan een eigentijdse beleving van onze joodse tradities. </w:t>
      </w:r>
    </w:p>
    <w:p w14:paraId="6268D04D" w14:textId="77777777" w:rsidR="00067147" w:rsidRPr="00E5650C" w:rsidRDefault="00067147" w:rsidP="00067147">
      <w:pPr>
        <w:rPr>
          <w:rFonts w:ascii="Verdana" w:hAnsi="Verdana"/>
          <w:sz w:val="20"/>
          <w:szCs w:val="20"/>
        </w:rPr>
      </w:pPr>
      <w:r w:rsidRPr="00E5650C">
        <w:rPr>
          <w:rFonts w:ascii="Verdana" w:hAnsi="Verdana"/>
          <w:sz w:val="20"/>
          <w:szCs w:val="20"/>
        </w:rPr>
        <w:t xml:space="preserve">Bijdragen kunnen volgens de </w:t>
      </w:r>
      <w:proofErr w:type="spellStart"/>
      <w:r w:rsidRPr="00E5650C">
        <w:rPr>
          <w:rFonts w:ascii="Verdana" w:hAnsi="Verdana"/>
          <w:sz w:val="20"/>
          <w:szCs w:val="20"/>
        </w:rPr>
        <w:t>ANBI</w:t>
      </w:r>
      <w:proofErr w:type="spellEnd"/>
      <w:r w:rsidRPr="00E5650C">
        <w:rPr>
          <w:rFonts w:ascii="Verdana" w:hAnsi="Verdana"/>
          <w:sz w:val="20"/>
          <w:szCs w:val="20"/>
        </w:rPr>
        <w:t>-regeling worden afgetrokken voor de inkomstenbelasting.</w:t>
      </w:r>
    </w:p>
    <w:p w14:paraId="6A0C0FE8" w14:textId="77777777" w:rsidR="002F1C08" w:rsidRDefault="00737976"/>
    <w:sectPr w:rsidR="002F1C08" w:rsidSect="00067147">
      <w:pgSz w:w="11906" w:h="16838"/>
      <w:pgMar w:top="1417" w:right="198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47"/>
    <w:rsid w:val="00067147"/>
    <w:rsid w:val="003D3A47"/>
    <w:rsid w:val="005C6C46"/>
    <w:rsid w:val="00737976"/>
    <w:rsid w:val="00E8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A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47"/>
    <w:pPr>
      <w:spacing w:after="0" w:line="240" w:lineRule="auto"/>
    </w:pPr>
    <w:rPr>
      <w:rFonts w:ascii="Times New Roman" w:hAnsi="Times New Roman" w:cs="Times New Roman"/>
      <w:sz w:val="24"/>
      <w:szCs w:val="24"/>
      <w:lang w:val="nl-NL" w:eastAsia="nl-NL"/>
    </w:rPr>
  </w:style>
  <w:style w:type="paragraph" w:styleId="Heading2">
    <w:name w:val="heading 2"/>
    <w:basedOn w:val="Normal"/>
    <w:link w:val="Heading2Char"/>
    <w:uiPriority w:val="99"/>
    <w:qFormat/>
    <w:rsid w:val="0006714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7147"/>
    <w:rPr>
      <w:rFonts w:ascii="Times New Roman" w:eastAsia="Times New Roman" w:hAnsi="Times New Roman" w:cs="Times New Roman"/>
      <w:b/>
      <w:bCs/>
      <w:sz w:val="36"/>
      <w:szCs w:val="36"/>
      <w:lang w:val="nl-NL" w:eastAsia="nl-NL"/>
    </w:rPr>
  </w:style>
  <w:style w:type="character" w:styleId="Hyperlink">
    <w:name w:val="Hyperlink"/>
    <w:basedOn w:val="DefaultParagraphFont"/>
    <w:uiPriority w:val="99"/>
    <w:unhideWhenUsed/>
    <w:rsid w:val="00067147"/>
    <w:rPr>
      <w:color w:val="0000FF"/>
      <w:u w:val="single"/>
    </w:rPr>
  </w:style>
  <w:style w:type="paragraph" w:styleId="NormalWeb">
    <w:name w:val="Normal (Web)"/>
    <w:basedOn w:val="Normal"/>
    <w:uiPriority w:val="99"/>
    <w:unhideWhenUsed/>
    <w:rsid w:val="00067147"/>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067147"/>
    <w:rPr>
      <w:rFonts w:ascii="Tahoma" w:hAnsi="Tahoma" w:cs="Tahoma"/>
      <w:sz w:val="16"/>
      <w:szCs w:val="16"/>
    </w:rPr>
  </w:style>
  <w:style w:type="character" w:customStyle="1" w:styleId="BalloonTextChar">
    <w:name w:val="Balloon Text Char"/>
    <w:basedOn w:val="DefaultParagraphFont"/>
    <w:link w:val="BalloonText"/>
    <w:uiPriority w:val="99"/>
    <w:semiHidden/>
    <w:rsid w:val="00067147"/>
    <w:rPr>
      <w:rFonts w:ascii="Tahoma" w:hAnsi="Tahoma" w:cs="Tahoma"/>
      <w:sz w:val="16"/>
      <w:szCs w:val="16"/>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47"/>
    <w:pPr>
      <w:spacing w:after="0" w:line="240" w:lineRule="auto"/>
    </w:pPr>
    <w:rPr>
      <w:rFonts w:ascii="Times New Roman" w:hAnsi="Times New Roman" w:cs="Times New Roman"/>
      <w:sz w:val="24"/>
      <w:szCs w:val="24"/>
      <w:lang w:val="nl-NL" w:eastAsia="nl-NL"/>
    </w:rPr>
  </w:style>
  <w:style w:type="paragraph" w:styleId="Heading2">
    <w:name w:val="heading 2"/>
    <w:basedOn w:val="Normal"/>
    <w:link w:val="Heading2Char"/>
    <w:uiPriority w:val="99"/>
    <w:qFormat/>
    <w:rsid w:val="0006714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67147"/>
    <w:rPr>
      <w:rFonts w:ascii="Times New Roman" w:eastAsia="Times New Roman" w:hAnsi="Times New Roman" w:cs="Times New Roman"/>
      <w:b/>
      <w:bCs/>
      <w:sz w:val="36"/>
      <w:szCs w:val="36"/>
      <w:lang w:val="nl-NL" w:eastAsia="nl-NL"/>
    </w:rPr>
  </w:style>
  <w:style w:type="character" w:styleId="Hyperlink">
    <w:name w:val="Hyperlink"/>
    <w:basedOn w:val="DefaultParagraphFont"/>
    <w:uiPriority w:val="99"/>
    <w:unhideWhenUsed/>
    <w:rsid w:val="00067147"/>
    <w:rPr>
      <w:color w:val="0000FF"/>
      <w:u w:val="single"/>
    </w:rPr>
  </w:style>
  <w:style w:type="paragraph" w:styleId="NormalWeb">
    <w:name w:val="Normal (Web)"/>
    <w:basedOn w:val="Normal"/>
    <w:uiPriority w:val="99"/>
    <w:unhideWhenUsed/>
    <w:rsid w:val="00067147"/>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067147"/>
    <w:rPr>
      <w:rFonts w:ascii="Tahoma" w:hAnsi="Tahoma" w:cs="Tahoma"/>
      <w:sz w:val="16"/>
      <w:szCs w:val="16"/>
    </w:rPr>
  </w:style>
  <w:style w:type="character" w:customStyle="1" w:styleId="BalloonTextChar">
    <w:name w:val="Balloon Text Char"/>
    <w:basedOn w:val="DefaultParagraphFont"/>
    <w:link w:val="BalloonText"/>
    <w:uiPriority w:val="99"/>
    <w:semiHidden/>
    <w:rsid w:val="0006714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bhc@rabbijn.nl" TargetMode="External"/><Relationship Id="rId7" Type="http://schemas.openxmlformats.org/officeDocument/2006/relationships/hyperlink" Target="mailto:bhc.informati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 Cil Brecher</cp:lastModifiedBy>
  <cp:revision>3</cp:revision>
  <dcterms:created xsi:type="dcterms:W3CDTF">2014-09-04T19:27:00Z</dcterms:created>
  <dcterms:modified xsi:type="dcterms:W3CDTF">2014-09-18T09:18:00Z</dcterms:modified>
</cp:coreProperties>
</file>